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E12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12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7C3E2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C3E2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F6A7C" w:rsidRDefault="007F6A7C" w:rsidP="00875196">
            <w:pPr>
              <w:pStyle w:val="Title"/>
              <w:jc w:val="left"/>
              <w:rPr>
                <w:b/>
              </w:rPr>
            </w:pPr>
            <w:r w:rsidRPr="007F6A7C">
              <w:rPr>
                <w:b/>
                <w:szCs w:val="24"/>
              </w:rPr>
              <w:t>14CE3013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C3E2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F6A7C" w:rsidRDefault="007F6A7C" w:rsidP="007F6A7C">
            <w:pPr>
              <w:autoSpaceDE w:val="0"/>
              <w:autoSpaceDN w:val="0"/>
              <w:adjustRightInd w:val="0"/>
              <w:rPr>
                <w:b/>
              </w:rPr>
            </w:pPr>
            <w:r w:rsidRPr="007F6A7C">
              <w:rPr>
                <w:b/>
              </w:rPr>
              <w:t>DESIGN OF STRUCTURES FOR DYNAMIC LOAD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05FC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05FC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71ADC" w:rsidP="00105FCD">
            <w:pPr>
              <w:jc w:val="both"/>
            </w:pPr>
            <w:r>
              <w:t>Discuss the failure modes of masony when subjected to cyclic load.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71A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1AD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D6C09" w:rsidP="00105FCD">
            <w:pPr>
              <w:jc w:val="both"/>
            </w:pPr>
            <w:r>
              <w:t xml:space="preserve">Strength and Stiffness degradation can be categorized from the hysteresis curve of concrete. Explain.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E40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30A9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400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05FC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105FCD">
            <w:pPr>
              <w:jc w:val="both"/>
            </w:pPr>
            <w:r>
              <w:t>Discuss the t</w:t>
            </w:r>
            <w:r w:rsidR="003E4002">
              <w:t>ypes of lifeline system interactions</w:t>
            </w:r>
            <w:r w:rsidR="00F526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2644" w:rsidP="00105FCD">
            <w:pPr>
              <w:jc w:val="both"/>
            </w:pPr>
            <w:r>
              <w:t>Demonstrate how the p</w:t>
            </w:r>
            <w:r w:rsidR="00E84FE9">
              <w:t>erformance evaluation of plain concrete hydraulic structures</w:t>
            </w:r>
            <w:r>
              <w:t xml:space="preserve"> are carried out.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10</w:t>
            </w:r>
          </w:p>
        </w:tc>
      </w:tr>
      <w:tr w:rsidR="007C3E2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E2F" w:rsidRPr="00EF5853" w:rsidRDefault="007C3E2F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E2F" w:rsidRPr="00EF5853" w:rsidRDefault="007C3E2F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3E2F" w:rsidRPr="00E84FE9" w:rsidRDefault="007C3E2F" w:rsidP="00105FC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C3E2F" w:rsidRDefault="007C3E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3E2F" w:rsidRDefault="007C3E2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4FE9" w:rsidP="00105FCD">
            <w:pPr>
              <w:jc w:val="both"/>
            </w:pPr>
            <w:r w:rsidRPr="00E84FE9">
              <w:t>Enumerate the step by step procedure for push over analysis</w:t>
            </w:r>
            <w:r w:rsidR="00105FCD">
              <w:t>.</w:t>
            </w:r>
            <w:r w:rsidRPr="00E84FE9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4FE9" w:rsidP="00105FCD">
            <w:pPr>
              <w:jc w:val="both"/>
            </w:pPr>
            <w:r w:rsidRPr="00E84FE9">
              <w:t>Differentiate the design of structures for blast, earthquake and wind loads</w:t>
            </w:r>
            <w:r w:rsidR="00105FCD">
              <w:t>.</w:t>
            </w:r>
            <w:r w:rsidRPr="005527B3">
              <w:rPr>
                <w:sz w:val="28"/>
                <w:szCs w:val="28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05FC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F52644">
            <w:pPr>
              <w:jc w:val="both"/>
            </w:pPr>
            <w:r w:rsidRPr="00D80C1F">
              <w:t>A 120 m tall RC cylindrical chimney of uniform cross section (A = 8 m</w:t>
            </w:r>
            <w:r w:rsidRPr="00904332">
              <w:rPr>
                <w:vertAlign w:val="superscript"/>
              </w:rPr>
              <w:t>2</w:t>
            </w:r>
            <w:r w:rsidRPr="00D80C1F">
              <w:t>, I = 80 m</w:t>
            </w:r>
            <w:r w:rsidRPr="00D80C1F">
              <w:rPr>
                <w:vertAlign w:val="superscript"/>
              </w:rPr>
              <w:t>4</w:t>
            </w:r>
            <w:r w:rsidRPr="00D80C1F">
              <w:t>) has weight of 25 kN/m</w:t>
            </w:r>
            <w:r w:rsidRPr="00D80C1F">
              <w:rPr>
                <w:vertAlign w:val="superscript"/>
              </w:rPr>
              <w:t>3</w:t>
            </w:r>
            <w:r w:rsidRPr="00D80C1F">
              <w:t xml:space="preserve"> and E = 3.4X10</w:t>
            </w:r>
            <w:r w:rsidRPr="00D80C1F">
              <w:rPr>
                <w:vertAlign w:val="superscript"/>
              </w:rPr>
              <w:t>4</w:t>
            </w:r>
            <w:r w:rsidRPr="00D80C1F">
              <w:t>N/mm</w:t>
            </w:r>
            <w:r w:rsidRPr="00D80C1F">
              <w:rPr>
                <w:vertAlign w:val="superscript"/>
              </w:rPr>
              <w:t>2</w:t>
            </w:r>
            <w:r w:rsidRPr="00D80C1F">
              <w:t>. Determine the base moment and shear under earthquake conditions. The structure is located in seismic zone IV and is supported on raft foundation. Take damping factor as 5% and importance factor as 2.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0C1F" w:rsidP="00670A67">
            <w:pPr>
              <w:jc w:val="center"/>
            </w:pPr>
            <w:r>
              <w:t>20</w:t>
            </w:r>
          </w:p>
        </w:tc>
      </w:tr>
      <w:tr w:rsidR="007C3E2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E2F" w:rsidRPr="00EF5853" w:rsidRDefault="007C3E2F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E2F" w:rsidRPr="00EF5853" w:rsidRDefault="007C3E2F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3E2F" w:rsidRDefault="007C3E2F" w:rsidP="001533C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C3E2F" w:rsidRDefault="007C3E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3E2F" w:rsidRDefault="007C3E2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636EA" w:rsidP="001533CE">
            <w:pPr>
              <w:jc w:val="both"/>
            </w:pPr>
            <w:r>
              <w:t>Differentiate lift and drag forces. Explain in detail the procedure of wind load analysis using wind tunnel test.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33C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05FC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105FCD">
            <w:pPr>
              <w:jc w:val="both"/>
            </w:pPr>
            <w:r>
              <w:t>Discuss the procedure for calculating the blast loading on the structural surfaces</w:t>
            </w:r>
            <w:r w:rsidR="00105FC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33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105FCD">
            <w:pPr>
              <w:jc w:val="both"/>
            </w:pPr>
            <w:r>
              <w:t>Classify the types of explosion and discuss them briefly</w:t>
            </w:r>
            <w:r w:rsidR="00F5264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332" w:rsidP="00670A67">
            <w:pPr>
              <w:jc w:val="center"/>
            </w:pPr>
            <w:r>
              <w:t>10</w:t>
            </w:r>
          </w:p>
        </w:tc>
      </w:tr>
      <w:tr w:rsidR="007C3E2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E2F" w:rsidRPr="00EF5853" w:rsidRDefault="007C3E2F" w:rsidP="00105F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E2F" w:rsidRPr="00EF5853" w:rsidRDefault="007C3E2F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3E2F" w:rsidRPr="006678F7" w:rsidRDefault="007C3E2F" w:rsidP="00105FC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C3E2F" w:rsidRDefault="007C3E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3E2F" w:rsidRDefault="007C3E2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105FCD">
            <w:pPr>
              <w:jc w:val="both"/>
            </w:pPr>
            <w:r w:rsidRPr="006678F7">
              <w:t>A building of size 12 x 12 m in plan and 30m in height is located in Chennai at a distance of 150m from the sea face. Determine the distribution of Wind pressure along the height of the building. Assume suitable data.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332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05FC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04332" w:rsidP="00105FCD">
            <w:pPr>
              <w:jc w:val="both"/>
            </w:pPr>
            <w:r>
              <w:t>“A semi active control system is advantageous over an active control system”. Justify the statement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33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05FCD" w:rsidRDefault="00105FCD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105FC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5FC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276D8" w:rsidP="00105FCD">
            <w:pPr>
              <w:jc w:val="both"/>
            </w:pPr>
            <w:r>
              <w:t xml:space="preserve">Enumerate the stability of systems. </w:t>
            </w:r>
            <w:r w:rsidR="00296564">
              <w:t>Discuss the Lyapunov theory for stability of nonlinear  systems</w:t>
            </w:r>
            <w:r w:rsidR="002E0ED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30A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656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900F6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FF"/>
    <w:multiLevelType w:val="hybridMultilevel"/>
    <w:tmpl w:val="CD282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B5C6B"/>
    <w:multiLevelType w:val="hybridMultilevel"/>
    <w:tmpl w:val="8F205F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73B3"/>
    <w:rsid w:val="00023B9E"/>
    <w:rsid w:val="000276D8"/>
    <w:rsid w:val="00061821"/>
    <w:rsid w:val="000B1D91"/>
    <w:rsid w:val="000F3EFE"/>
    <w:rsid w:val="00105FCD"/>
    <w:rsid w:val="001533CE"/>
    <w:rsid w:val="001C573F"/>
    <w:rsid w:val="001D41FE"/>
    <w:rsid w:val="001D670F"/>
    <w:rsid w:val="001E128D"/>
    <w:rsid w:val="001E2222"/>
    <w:rsid w:val="001F54D1"/>
    <w:rsid w:val="001F68E9"/>
    <w:rsid w:val="001F7E9B"/>
    <w:rsid w:val="00271ADC"/>
    <w:rsid w:val="00296564"/>
    <w:rsid w:val="002D09FF"/>
    <w:rsid w:val="002D7611"/>
    <w:rsid w:val="002D76BB"/>
    <w:rsid w:val="002E0ED4"/>
    <w:rsid w:val="002E24ED"/>
    <w:rsid w:val="002E336A"/>
    <w:rsid w:val="002E552A"/>
    <w:rsid w:val="00304757"/>
    <w:rsid w:val="00324247"/>
    <w:rsid w:val="00380146"/>
    <w:rsid w:val="003855F1"/>
    <w:rsid w:val="003A472E"/>
    <w:rsid w:val="003B14BC"/>
    <w:rsid w:val="003B1F06"/>
    <w:rsid w:val="003C6BB4"/>
    <w:rsid w:val="003E4002"/>
    <w:rsid w:val="0046314C"/>
    <w:rsid w:val="0046787F"/>
    <w:rsid w:val="00491D85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28B0"/>
    <w:rsid w:val="00642A77"/>
    <w:rsid w:val="006678F7"/>
    <w:rsid w:val="00670A67"/>
    <w:rsid w:val="00681B25"/>
    <w:rsid w:val="006C7354"/>
    <w:rsid w:val="00725A0A"/>
    <w:rsid w:val="007326F6"/>
    <w:rsid w:val="007C3E2F"/>
    <w:rsid w:val="007F6A7C"/>
    <w:rsid w:val="00802202"/>
    <w:rsid w:val="0081627E"/>
    <w:rsid w:val="00875196"/>
    <w:rsid w:val="008A56BE"/>
    <w:rsid w:val="008B0703"/>
    <w:rsid w:val="00900F60"/>
    <w:rsid w:val="00904332"/>
    <w:rsid w:val="00904D12"/>
    <w:rsid w:val="0092073E"/>
    <w:rsid w:val="0095679B"/>
    <w:rsid w:val="009B53DD"/>
    <w:rsid w:val="009C5A1D"/>
    <w:rsid w:val="00AA3F2E"/>
    <w:rsid w:val="00AA5E39"/>
    <w:rsid w:val="00AA6B40"/>
    <w:rsid w:val="00AD6C09"/>
    <w:rsid w:val="00AE264C"/>
    <w:rsid w:val="00AE679B"/>
    <w:rsid w:val="00B009B1"/>
    <w:rsid w:val="00B60E7E"/>
    <w:rsid w:val="00BA539E"/>
    <w:rsid w:val="00BB5C6B"/>
    <w:rsid w:val="00BF25ED"/>
    <w:rsid w:val="00C36C8A"/>
    <w:rsid w:val="00C3743D"/>
    <w:rsid w:val="00C60C6A"/>
    <w:rsid w:val="00C81140"/>
    <w:rsid w:val="00C95F18"/>
    <w:rsid w:val="00CB2395"/>
    <w:rsid w:val="00CB7A50"/>
    <w:rsid w:val="00CE1825"/>
    <w:rsid w:val="00CE5503"/>
    <w:rsid w:val="00CF7BFE"/>
    <w:rsid w:val="00D3698C"/>
    <w:rsid w:val="00D62341"/>
    <w:rsid w:val="00D64FF9"/>
    <w:rsid w:val="00D80C1F"/>
    <w:rsid w:val="00D94D54"/>
    <w:rsid w:val="00DE0497"/>
    <w:rsid w:val="00E01780"/>
    <w:rsid w:val="00E20BF7"/>
    <w:rsid w:val="00E30A97"/>
    <w:rsid w:val="00E70A47"/>
    <w:rsid w:val="00E824B7"/>
    <w:rsid w:val="00E84FE9"/>
    <w:rsid w:val="00EF141B"/>
    <w:rsid w:val="00F11EDB"/>
    <w:rsid w:val="00F162EA"/>
    <w:rsid w:val="00F208C0"/>
    <w:rsid w:val="00F266A7"/>
    <w:rsid w:val="00F52644"/>
    <w:rsid w:val="00F55D6F"/>
    <w:rsid w:val="00F6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37CD-53BA-4A41-B88F-2BEB3ED4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2017-03-25T10:47:00Z</dcterms:created>
  <dcterms:modified xsi:type="dcterms:W3CDTF">2017-05-31T09:13:00Z</dcterms:modified>
</cp:coreProperties>
</file>