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6759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6759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9E3B81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9E3B81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9E3B81">
        <w:rPr>
          <w:b/>
          <w:sz w:val="28"/>
          <w:szCs w:val="28"/>
        </w:rPr>
        <w:t>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512"/>
        <w:gridCol w:w="1620"/>
        <w:gridCol w:w="1710"/>
      </w:tblGrid>
      <w:tr w:rsidR="005527A4" w:rsidRPr="00CF7AD3" w:rsidTr="00A256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512" w:type="dxa"/>
          </w:tcPr>
          <w:p w:rsidR="005527A4" w:rsidRPr="0058575D" w:rsidRDefault="0058575D" w:rsidP="00875196">
            <w:pPr>
              <w:pStyle w:val="Title"/>
              <w:jc w:val="left"/>
              <w:rPr>
                <w:b/>
              </w:rPr>
            </w:pPr>
            <w:r w:rsidRPr="0058575D">
              <w:rPr>
                <w:b/>
              </w:rPr>
              <w:t>14CE3009</w:t>
            </w:r>
          </w:p>
        </w:tc>
        <w:tc>
          <w:tcPr>
            <w:tcW w:w="162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71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</w:t>
            </w:r>
            <w:r w:rsidR="00A2564A">
              <w:rPr>
                <w:b/>
              </w:rPr>
              <w:t xml:space="preserve"> </w:t>
            </w:r>
            <w:r>
              <w:rPr>
                <w:b/>
              </w:rPr>
              <w:t>hrs</w:t>
            </w:r>
          </w:p>
        </w:tc>
      </w:tr>
      <w:tr w:rsidR="005527A4" w:rsidRPr="00CF7AD3" w:rsidTr="00A256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512" w:type="dxa"/>
          </w:tcPr>
          <w:p w:rsidR="005527A4" w:rsidRPr="00637536" w:rsidRDefault="009E3B81" w:rsidP="00875196">
            <w:pPr>
              <w:pStyle w:val="Title"/>
              <w:jc w:val="left"/>
              <w:rPr>
                <w:b/>
                <w:color w:val="FF0000"/>
              </w:rPr>
            </w:pPr>
            <w:r w:rsidRPr="00637536">
              <w:rPr>
                <w:b/>
                <w:color w:val="000000" w:themeColor="text1"/>
              </w:rPr>
              <w:t>ADVANCED DESIGN OF METAL STRUCTURES</w:t>
            </w:r>
            <w:r w:rsidR="0058575D" w:rsidRPr="00637536">
              <w:rPr>
                <w:b/>
                <w:color w:val="000000" w:themeColor="text1"/>
              </w:rPr>
              <w:tab/>
            </w:r>
            <w:r w:rsidR="005527A4" w:rsidRPr="00637536">
              <w:rPr>
                <w:b/>
                <w:color w:val="FF0000"/>
              </w:rPr>
              <w:t xml:space="preserve"> </w:t>
            </w:r>
          </w:p>
        </w:tc>
        <w:tc>
          <w:tcPr>
            <w:tcW w:w="162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71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A2564A" w:rsidRDefault="00A2564A" w:rsidP="005527A4">
      <w:pPr>
        <w:jc w:val="center"/>
        <w:rPr>
          <w:b/>
          <w:u w:val="single"/>
        </w:rPr>
      </w:pPr>
    </w:p>
    <w:tbl>
      <w:tblPr>
        <w:tblW w:w="102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270"/>
        <w:gridCol w:w="7380"/>
        <w:gridCol w:w="1170"/>
        <w:gridCol w:w="810"/>
      </w:tblGrid>
      <w:tr w:rsidR="005D0F4A" w:rsidRPr="009E3B81" w:rsidTr="009E3B81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9E3B81" w:rsidRDefault="005D0F4A" w:rsidP="00875196">
            <w:pPr>
              <w:jc w:val="center"/>
            </w:pPr>
            <w:r w:rsidRPr="009E3B81">
              <w:t>Q. No.</w:t>
            </w:r>
          </w:p>
        </w:tc>
        <w:tc>
          <w:tcPr>
            <w:tcW w:w="270" w:type="dxa"/>
            <w:shd w:val="clear" w:color="auto" w:fill="auto"/>
          </w:tcPr>
          <w:p w:rsidR="005D0F4A" w:rsidRPr="009E3B81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9E3B81" w:rsidRDefault="005D0F4A" w:rsidP="00875196">
            <w:pPr>
              <w:jc w:val="center"/>
            </w:pPr>
            <w:r w:rsidRPr="009E3B81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E3B81" w:rsidRDefault="005D0F4A" w:rsidP="00875196">
            <w:pPr>
              <w:jc w:val="center"/>
            </w:pPr>
            <w:r w:rsidRPr="009E3B81">
              <w:t xml:space="preserve">Course </w:t>
            </w:r>
          </w:p>
          <w:p w:rsidR="005D0F4A" w:rsidRPr="009E3B81" w:rsidRDefault="005D0F4A" w:rsidP="00875196">
            <w:pPr>
              <w:jc w:val="center"/>
            </w:pPr>
            <w:r w:rsidRPr="009E3B81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9E3B81" w:rsidRDefault="005D0F4A" w:rsidP="00875196">
            <w:pPr>
              <w:ind w:left="542" w:right="-90" w:hanging="542"/>
              <w:jc w:val="center"/>
            </w:pPr>
            <w:r w:rsidRPr="009E3B81">
              <w:t>Marks</w:t>
            </w:r>
          </w:p>
        </w:tc>
      </w:tr>
      <w:tr w:rsidR="005D0F4A" w:rsidRPr="009E3B81" w:rsidTr="009E3B81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9E3B81" w:rsidRDefault="005D0F4A" w:rsidP="00875196">
            <w:pPr>
              <w:jc w:val="center"/>
            </w:pPr>
            <w:r w:rsidRPr="009E3B81">
              <w:t>1.</w:t>
            </w:r>
          </w:p>
        </w:tc>
        <w:tc>
          <w:tcPr>
            <w:tcW w:w="270" w:type="dxa"/>
            <w:shd w:val="clear" w:color="auto" w:fill="auto"/>
          </w:tcPr>
          <w:p w:rsidR="005D0F4A" w:rsidRPr="009E3B81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9E3B81" w:rsidRDefault="0058575D" w:rsidP="00A53A85">
            <w:pPr>
              <w:jc w:val="both"/>
            </w:pPr>
            <w:r w:rsidRPr="009E3B81">
              <w:t xml:space="preserve">Design a laterally restrained simply supported beam of span </w:t>
            </w:r>
            <w:r w:rsidR="00A53A85" w:rsidRPr="009E3B81">
              <w:t>5.5</w:t>
            </w:r>
            <w:r w:rsidRPr="009E3B81">
              <w:t xml:space="preserve">m carrying dead load of </w:t>
            </w:r>
            <w:r w:rsidR="00A53A85" w:rsidRPr="009E3B81">
              <w:t>15</w:t>
            </w:r>
            <w:r w:rsidRPr="009E3B81">
              <w:t xml:space="preserve"> kN/m and live load of 10kN/m from RCC slab.  Use Fe 410 grade steel. Assume the relevant design data.</w:t>
            </w:r>
          </w:p>
        </w:tc>
        <w:tc>
          <w:tcPr>
            <w:tcW w:w="1170" w:type="dxa"/>
            <w:shd w:val="clear" w:color="auto" w:fill="auto"/>
          </w:tcPr>
          <w:p w:rsidR="005D0F4A" w:rsidRPr="009E3B81" w:rsidRDefault="00AD2ACF" w:rsidP="00875196">
            <w:pPr>
              <w:jc w:val="center"/>
            </w:pPr>
            <w:r w:rsidRPr="009E3B81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9E3B81" w:rsidRDefault="00017909" w:rsidP="005814FF">
            <w:pPr>
              <w:ind w:left="542" w:right="-90" w:hanging="542"/>
              <w:jc w:val="center"/>
            </w:pPr>
            <w:r w:rsidRPr="009E3B81">
              <w:t>20</w:t>
            </w:r>
          </w:p>
        </w:tc>
      </w:tr>
      <w:tr w:rsidR="00DE0497" w:rsidRPr="009E3B81" w:rsidTr="009E3B81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9E3B81" w:rsidRDefault="00DE0497" w:rsidP="005814FF">
            <w:pPr>
              <w:ind w:left="542" w:right="-90" w:hanging="542"/>
              <w:jc w:val="center"/>
            </w:pPr>
            <w:r w:rsidRPr="009E3B81">
              <w:t>(OR)</w:t>
            </w:r>
          </w:p>
        </w:tc>
      </w:tr>
      <w:tr w:rsidR="005D0F4A" w:rsidRPr="009E3B81" w:rsidTr="009E3B81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9E3B81" w:rsidRDefault="005D0F4A" w:rsidP="00875196">
            <w:pPr>
              <w:jc w:val="center"/>
            </w:pPr>
            <w:r w:rsidRPr="009E3B81">
              <w:t>2.</w:t>
            </w:r>
          </w:p>
        </w:tc>
        <w:tc>
          <w:tcPr>
            <w:tcW w:w="270" w:type="dxa"/>
            <w:shd w:val="clear" w:color="auto" w:fill="auto"/>
          </w:tcPr>
          <w:p w:rsidR="005D0F4A" w:rsidRPr="009E3B81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9E3B81" w:rsidRDefault="0050501A" w:rsidP="0050501A">
            <w:pPr>
              <w:jc w:val="both"/>
            </w:pPr>
            <w:r w:rsidRPr="009E3B81">
              <w:t>Design a welded stiffened seat connection to join ISMB 400 @ 61.5kg/m with a column section ISHB 450@ 92.5kg/m. The beam transmits an end reaction of 400kN due to factored loads. Bending moment due to eccentricity – 50kNm, Use Fe 410 grade steel. Assume the relevant design data.</w:t>
            </w:r>
          </w:p>
        </w:tc>
        <w:tc>
          <w:tcPr>
            <w:tcW w:w="1170" w:type="dxa"/>
            <w:shd w:val="clear" w:color="auto" w:fill="auto"/>
          </w:tcPr>
          <w:p w:rsidR="005D0F4A" w:rsidRPr="009E3B81" w:rsidRDefault="006A4C1A" w:rsidP="00875196">
            <w:pPr>
              <w:jc w:val="center"/>
            </w:pPr>
            <w:r w:rsidRPr="009E3B81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9E3B81" w:rsidRDefault="00AD2ACF" w:rsidP="005814FF">
            <w:pPr>
              <w:ind w:left="542" w:right="-90" w:hanging="542"/>
              <w:jc w:val="center"/>
            </w:pPr>
            <w:r w:rsidRPr="009E3B81">
              <w:t>20</w:t>
            </w:r>
          </w:p>
        </w:tc>
      </w:tr>
      <w:tr w:rsidR="005D0F4A" w:rsidRPr="009E3B81" w:rsidTr="009E3B81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9E3B81" w:rsidRDefault="005D0F4A" w:rsidP="00875196">
            <w:pPr>
              <w:jc w:val="center"/>
            </w:pPr>
            <w:r w:rsidRPr="009E3B81">
              <w:t>3.</w:t>
            </w:r>
          </w:p>
        </w:tc>
        <w:tc>
          <w:tcPr>
            <w:tcW w:w="270" w:type="dxa"/>
            <w:shd w:val="clear" w:color="auto" w:fill="auto"/>
          </w:tcPr>
          <w:p w:rsidR="005D0F4A" w:rsidRPr="009E3B81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9E3B81" w:rsidRDefault="00414325" w:rsidP="00414325">
            <w:pPr>
              <w:jc w:val="both"/>
            </w:pPr>
            <w:r w:rsidRPr="009E3B81">
              <w:t>Check the moment carrying capacity of  laterally unrestrained beam section ISMB 400 @ 61.5kg/m</w:t>
            </w:r>
          </w:p>
        </w:tc>
        <w:tc>
          <w:tcPr>
            <w:tcW w:w="1170" w:type="dxa"/>
            <w:shd w:val="clear" w:color="auto" w:fill="auto"/>
          </w:tcPr>
          <w:p w:rsidR="005D0F4A" w:rsidRPr="009E3B81" w:rsidRDefault="006A4C1A" w:rsidP="00435C66">
            <w:pPr>
              <w:jc w:val="center"/>
            </w:pPr>
            <w:r w:rsidRPr="009E3B81">
              <w:t>CO</w:t>
            </w:r>
            <w:r w:rsidR="00435C66" w:rsidRPr="009E3B81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9E3B81" w:rsidRDefault="00AD2ACF" w:rsidP="005814FF">
            <w:pPr>
              <w:ind w:left="542" w:right="-90" w:hanging="542"/>
              <w:jc w:val="center"/>
            </w:pPr>
            <w:r w:rsidRPr="009E3B81">
              <w:t>20</w:t>
            </w:r>
          </w:p>
        </w:tc>
      </w:tr>
      <w:tr w:rsidR="00DE0497" w:rsidRPr="009E3B81" w:rsidTr="009E3B81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9E3B81" w:rsidRDefault="00DE0497" w:rsidP="005814FF">
            <w:pPr>
              <w:ind w:left="542" w:right="-90" w:hanging="542"/>
              <w:jc w:val="center"/>
            </w:pPr>
            <w:r w:rsidRPr="009E3B81">
              <w:t>(OR)</w:t>
            </w:r>
          </w:p>
        </w:tc>
      </w:tr>
      <w:tr w:rsidR="005D0F4A" w:rsidRPr="009E3B81" w:rsidTr="009E3B81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9E3B81" w:rsidRDefault="005D0F4A" w:rsidP="00875196">
            <w:pPr>
              <w:jc w:val="center"/>
            </w:pPr>
            <w:r w:rsidRPr="009E3B81">
              <w:t>4.</w:t>
            </w:r>
          </w:p>
        </w:tc>
        <w:tc>
          <w:tcPr>
            <w:tcW w:w="270" w:type="dxa"/>
            <w:shd w:val="clear" w:color="auto" w:fill="auto"/>
          </w:tcPr>
          <w:p w:rsidR="005D0F4A" w:rsidRPr="009E3B81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E70280" w:rsidRPr="009E3B81" w:rsidRDefault="00E70280" w:rsidP="00E70280">
            <w:pPr>
              <w:jc w:val="both"/>
            </w:pPr>
            <w:r w:rsidRPr="009E3B81">
              <w:t xml:space="preserve">Design a laterally restrained column in a building frame of </w:t>
            </w:r>
            <w:r w:rsidR="00BE5000" w:rsidRPr="009E3B81">
              <w:t>4.5</w:t>
            </w:r>
            <w:r w:rsidRPr="009E3B81">
              <w:t>m height, Column subjected to the following loads. Assume the relevant design data.</w:t>
            </w:r>
          </w:p>
          <w:p w:rsidR="00E70280" w:rsidRPr="009E3B81" w:rsidRDefault="00E70280" w:rsidP="00E70280">
            <w:pPr>
              <w:jc w:val="both"/>
            </w:pPr>
            <w:r w:rsidRPr="009E3B81">
              <w:t xml:space="preserve">Factored Axial load in Tension = </w:t>
            </w:r>
            <w:r w:rsidR="00BE5000" w:rsidRPr="009E3B81">
              <w:t>8</w:t>
            </w:r>
            <w:r w:rsidRPr="009E3B81">
              <w:t>00 kN</w:t>
            </w:r>
          </w:p>
          <w:p w:rsidR="005D0F4A" w:rsidRPr="009E3B81" w:rsidRDefault="00E70280" w:rsidP="00E70280">
            <w:pPr>
              <w:jc w:val="both"/>
            </w:pPr>
            <w:r w:rsidRPr="009E3B81">
              <w:t>Factored Moment in Z-Direction = 150 kN-m</w:t>
            </w:r>
          </w:p>
        </w:tc>
        <w:tc>
          <w:tcPr>
            <w:tcW w:w="1170" w:type="dxa"/>
            <w:shd w:val="clear" w:color="auto" w:fill="auto"/>
          </w:tcPr>
          <w:p w:rsidR="005D0F4A" w:rsidRPr="009E3B81" w:rsidRDefault="006A4C1A" w:rsidP="00875196">
            <w:pPr>
              <w:jc w:val="center"/>
            </w:pPr>
            <w:r w:rsidRPr="009E3B81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9E3B81" w:rsidRDefault="00AD2ACF" w:rsidP="005814FF">
            <w:pPr>
              <w:ind w:left="542" w:right="-90" w:hanging="542"/>
              <w:jc w:val="center"/>
            </w:pPr>
            <w:r w:rsidRPr="009E3B81">
              <w:t>20</w:t>
            </w:r>
          </w:p>
        </w:tc>
      </w:tr>
      <w:tr w:rsidR="005D0F4A" w:rsidRPr="009E3B81" w:rsidTr="009E3B81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9E3B81" w:rsidRDefault="005D0F4A" w:rsidP="00875196">
            <w:pPr>
              <w:jc w:val="center"/>
            </w:pPr>
            <w:r w:rsidRPr="009E3B81">
              <w:t>5.</w:t>
            </w:r>
          </w:p>
        </w:tc>
        <w:tc>
          <w:tcPr>
            <w:tcW w:w="270" w:type="dxa"/>
            <w:shd w:val="clear" w:color="auto" w:fill="auto"/>
          </w:tcPr>
          <w:p w:rsidR="005D0F4A" w:rsidRPr="009E3B81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004E5F" w:rsidRPr="009E3B81" w:rsidRDefault="00004E5F" w:rsidP="00875196"/>
          <w:p w:rsidR="00004E5F" w:rsidRPr="009E3B81" w:rsidRDefault="00004E5F" w:rsidP="00875196"/>
          <w:p w:rsidR="00004E5F" w:rsidRPr="009E3B81" w:rsidRDefault="00004E5F" w:rsidP="00875196"/>
          <w:p w:rsidR="00004E5F" w:rsidRPr="009E3B81" w:rsidRDefault="00004E5F" w:rsidP="00875196"/>
          <w:p w:rsidR="00004E5F" w:rsidRPr="009E3B81" w:rsidRDefault="00004E5F" w:rsidP="00875196"/>
          <w:p w:rsidR="00004E5F" w:rsidRPr="009E3B81" w:rsidRDefault="00004E5F" w:rsidP="00004E5F">
            <w:pPr>
              <w:spacing w:line="276" w:lineRule="auto"/>
              <w:jc w:val="both"/>
            </w:pPr>
            <w:r w:rsidRPr="009E3B81">
              <w:t>Analyse the truss for the following data</w:t>
            </w:r>
          </w:p>
          <w:p w:rsidR="005D0F4A" w:rsidRPr="009E3B81" w:rsidRDefault="00004E5F" w:rsidP="00F16B91">
            <w:pPr>
              <w:jc w:val="both"/>
            </w:pPr>
            <w:r w:rsidRPr="009E3B81">
              <w:t xml:space="preserve">Span  - 20m, Rise – </w:t>
            </w:r>
            <w:r w:rsidR="00F16B91" w:rsidRPr="009E3B81">
              <w:t>3.5</w:t>
            </w:r>
            <w:r w:rsidRPr="009E3B81">
              <w:t xml:space="preserve">m, Spacing of the truss – </w:t>
            </w:r>
            <w:r w:rsidR="00F16B91" w:rsidRPr="009E3B81">
              <w:t>4.5</w:t>
            </w:r>
            <w:r w:rsidRPr="009E3B81">
              <w:t>m, Assume the relevant data</w:t>
            </w:r>
            <w:r w:rsidRPr="009E3B81">
              <w:rPr>
                <w:noProof/>
              </w:rPr>
              <w:drawing>
                <wp:anchor distT="0" distB="0" distL="114300" distR="114300" simplePos="0" relativeHeight="251661824" behindDoc="1" locked="0" layoutInCell="1" allowOverlap="1">
                  <wp:simplePos x="0" y="0"/>
                  <wp:positionH relativeFrom="column">
                    <wp:posOffset>1284072</wp:posOffset>
                  </wp:positionH>
                  <wp:positionV relativeFrom="paragraph">
                    <wp:posOffset>-1894002</wp:posOffset>
                  </wp:positionV>
                  <wp:extent cx="3038703" cy="768096"/>
                  <wp:effectExtent l="19050" t="0" r="0" b="0"/>
                  <wp:wrapTight wrapText="bothSides">
                    <wp:wrapPolygon edited="0">
                      <wp:start x="-136" y="0"/>
                      <wp:lineTo x="-136" y="20903"/>
                      <wp:lineTo x="21555" y="20903"/>
                      <wp:lineTo x="21555" y="0"/>
                      <wp:lineTo x="-136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5300" cy="767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shd w:val="clear" w:color="auto" w:fill="auto"/>
          </w:tcPr>
          <w:p w:rsidR="005D0F4A" w:rsidRPr="009E3B81" w:rsidRDefault="006A4C1A" w:rsidP="00875196">
            <w:pPr>
              <w:jc w:val="center"/>
            </w:pPr>
            <w:r w:rsidRPr="009E3B81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9E3B81" w:rsidRDefault="00AD2ACF" w:rsidP="005814FF">
            <w:pPr>
              <w:ind w:left="542" w:right="-90" w:hanging="542"/>
              <w:jc w:val="center"/>
            </w:pPr>
            <w:r w:rsidRPr="009E3B81">
              <w:t>20</w:t>
            </w:r>
          </w:p>
        </w:tc>
      </w:tr>
      <w:tr w:rsidR="00DE0497" w:rsidRPr="009E3B81" w:rsidTr="009E3B81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9E3B81" w:rsidRDefault="00DE0497" w:rsidP="005814FF">
            <w:pPr>
              <w:ind w:left="542" w:right="-90" w:hanging="542"/>
              <w:jc w:val="center"/>
            </w:pPr>
            <w:r w:rsidRPr="009E3B81">
              <w:t>(OR)</w:t>
            </w:r>
          </w:p>
        </w:tc>
      </w:tr>
      <w:tr w:rsidR="00BE5000" w:rsidRPr="009E3B81" w:rsidTr="009E3B81">
        <w:trPr>
          <w:trHeight w:val="4"/>
        </w:trPr>
        <w:tc>
          <w:tcPr>
            <w:tcW w:w="648" w:type="dxa"/>
            <w:shd w:val="clear" w:color="auto" w:fill="auto"/>
          </w:tcPr>
          <w:p w:rsidR="00BE5000" w:rsidRPr="009E3B81" w:rsidRDefault="00BE5000" w:rsidP="00875196">
            <w:pPr>
              <w:jc w:val="center"/>
            </w:pPr>
            <w:r w:rsidRPr="009E3B81">
              <w:t>6.</w:t>
            </w:r>
          </w:p>
        </w:tc>
        <w:tc>
          <w:tcPr>
            <w:tcW w:w="270" w:type="dxa"/>
            <w:shd w:val="clear" w:color="auto" w:fill="auto"/>
          </w:tcPr>
          <w:p w:rsidR="00BE5000" w:rsidRPr="009E3B81" w:rsidRDefault="00BE5000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  <w:vAlign w:val="center"/>
          </w:tcPr>
          <w:p w:rsidR="00BE5000" w:rsidRPr="009E3B81" w:rsidRDefault="00BE5000" w:rsidP="00272DC2">
            <w:pPr>
              <w:spacing w:line="276" w:lineRule="auto"/>
              <w:jc w:val="both"/>
            </w:pPr>
            <w:r w:rsidRPr="009E3B81">
              <w:t xml:space="preserve">Design the Z – Purlin (280x75x20x3.15) to bear the weight of GI sheets and the wind intensity of 39m/s for the following data. span of purlin </w:t>
            </w:r>
            <w:r w:rsidR="00272DC2" w:rsidRPr="009E3B81">
              <w:t>4</w:t>
            </w:r>
            <w:r w:rsidRPr="009E3B81">
              <w:t>m, spacing of the purlin 1.</w:t>
            </w:r>
            <w:r w:rsidR="00272DC2" w:rsidRPr="009E3B81">
              <w:t>6</w:t>
            </w:r>
            <w:r w:rsidRPr="009E3B81">
              <w:t>m, roof angle 12deg, Zp – 109x10</w:t>
            </w:r>
            <w:r w:rsidRPr="009E3B81">
              <w:rPr>
                <w:vertAlign w:val="superscript"/>
              </w:rPr>
              <w:t>3</w:t>
            </w:r>
            <w:r w:rsidRPr="009E3B81">
              <w:t>mm</w:t>
            </w:r>
            <w:r w:rsidRPr="009E3B81">
              <w:rPr>
                <w:vertAlign w:val="superscript"/>
              </w:rPr>
              <w:t>3</w:t>
            </w:r>
            <w:r w:rsidRPr="009E3B81">
              <w:t>, Iz – 1530x10</w:t>
            </w:r>
            <w:r w:rsidRPr="009E3B81">
              <w:rPr>
                <w:vertAlign w:val="superscript"/>
              </w:rPr>
              <w:t>4</w:t>
            </w:r>
            <w:r w:rsidRPr="009E3B81">
              <w:t>mm</w:t>
            </w:r>
            <w:r w:rsidRPr="009E3B81">
              <w:rPr>
                <w:vertAlign w:val="superscript"/>
              </w:rPr>
              <w:t>4</w:t>
            </w:r>
            <w:r w:rsidRPr="009E3B81">
              <w:t>.</w:t>
            </w:r>
          </w:p>
        </w:tc>
        <w:tc>
          <w:tcPr>
            <w:tcW w:w="1170" w:type="dxa"/>
            <w:shd w:val="clear" w:color="auto" w:fill="auto"/>
          </w:tcPr>
          <w:p w:rsidR="00BE5000" w:rsidRPr="009E3B81" w:rsidRDefault="006A4C1A" w:rsidP="00875196">
            <w:pPr>
              <w:jc w:val="center"/>
            </w:pPr>
            <w:r w:rsidRPr="009E3B81">
              <w:t>CO2</w:t>
            </w:r>
          </w:p>
        </w:tc>
        <w:tc>
          <w:tcPr>
            <w:tcW w:w="810" w:type="dxa"/>
            <w:shd w:val="clear" w:color="auto" w:fill="auto"/>
          </w:tcPr>
          <w:p w:rsidR="00BE5000" w:rsidRPr="009E3B81" w:rsidRDefault="00AD2ACF" w:rsidP="005814FF">
            <w:pPr>
              <w:ind w:left="542" w:right="-90" w:hanging="542"/>
              <w:jc w:val="center"/>
            </w:pPr>
            <w:r w:rsidRPr="009E3B81">
              <w:t>20</w:t>
            </w:r>
          </w:p>
        </w:tc>
      </w:tr>
      <w:tr w:rsidR="00BE5000" w:rsidRPr="009E3B81" w:rsidTr="009E3B81">
        <w:trPr>
          <w:trHeight w:val="4"/>
        </w:trPr>
        <w:tc>
          <w:tcPr>
            <w:tcW w:w="648" w:type="dxa"/>
            <w:shd w:val="clear" w:color="auto" w:fill="auto"/>
          </w:tcPr>
          <w:p w:rsidR="00BE5000" w:rsidRPr="009E3B81" w:rsidRDefault="00BE5000" w:rsidP="00875196">
            <w:pPr>
              <w:jc w:val="center"/>
            </w:pPr>
            <w:r w:rsidRPr="009E3B81">
              <w:t>7.</w:t>
            </w:r>
          </w:p>
        </w:tc>
        <w:tc>
          <w:tcPr>
            <w:tcW w:w="270" w:type="dxa"/>
            <w:shd w:val="clear" w:color="auto" w:fill="auto"/>
          </w:tcPr>
          <w:p w:rsidR="00BE5000" w:rsidRPr="009E3B81" w:rsidRDefault="00BE5000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BE5000" w:rsidRPr="009E3B81" w:rsidRDefault="00BE5000" w:rsidP="00A35C72">
            <w:pPr>
              <w:jc w:val="both"/>
            </w:pPr>
            <w:r w:rsidRPr="009E3B81">
              <w:t>Discuss the behaviour of different types of steel joints in frames</w:t>
            </w:r>
            <w:r w:rsidR="00A35C72" w:rsidRPr="009E3B81">
              <w:t xml:space="preserve"> and its failure with neat sketches</w:t>
            </w:r>
            <w:r w:rsidRPr="009E3B81">
              <w:t>.</w:t>
            </w:r>
          </w:p>
        </w:tc>
        <w:tc>
          <w:tcPr>
            <w:tcW w:w="1170" w:type="dxa"/>
            <w:shd w:val="clear" w:color="auto" w:fill="auto"/>
          </w:tcPr>
          <w:p w:rsidR="00BE5000" w:rsidRPr="009E3B81" w:rsidRDefault="006A4C1A" w:rsidP="00875196">
            <w:pPr>
              <w:jc w:val="center"/>
            </w:pPr>
            <w:r w:rsidRPr="009E3B81">
              <w:t>CO3</w:t>
            </w:r>
          </w:p>
        </w:tc>
        <w:tc>
          <w:tcPr>
            <w:tcW w:w="810" w:type="dxa"/>
            <w:shd w:val="clear" w:color="auto" w:fill="auto"/>
          </w:tcPr>
          <w:p w:rsidR="00BE5000" w:rsidRPr="009E3B81" w:rsidRDefault="00AD2ACF" w:rsidP="005814FF">
            <w:pPr>
              <w:ind w:left="542" w:right="-90" w:hanging="542"/>
              <w:jc w:val="center"/>
            </w:pPr>
            <w:r w:rsidRPr="009E3B81">
              <w:t>20</w:t>
            </w:r>
          </w:p>
        </w:tc>
      </w:tr>
      <w:tr w:rsidR="00BE5000" w:rsidRPr="009E3B81" w:rsidTr="009E3B81">
        <w:trPr>
          <w:trHeight w:val="2"/>
        </w:trPr>
        <w:tc>
          <w:tcPr>
            <w:tcW w:w="10278" w:type="dxa"/>
            <w:gridSpan w:val="5"/>
            <w:shd w:val="clear" w:color="auto" w:fill="auto"/>
          </w:tcPr>
          <w:p w:rsidR="00BE5000" w:rsidRPr="009E3B81" w:rsidRDefault="00BE5000" w:rsidP="005814FF">
            <w:pPr>
              <w:ind w:left="542" w:right="-90" w:hanging="542"/>
              <w:jc w:val="center"/>
            </w:pPr>
            <w:r w:rsidRPr="009E3B81">
              <w:t>(OR)</w:t>
            </w:r>
          </w:p>
        </w:tc>
      </w:tr>
      <w:tr w:rsidR="00BE5000" w:rsidRPr="009E3B81" w:rsidTr="009E3B81">
        <w:trPr>
          <w:trHeight w:val="2"/>
        </w:trPr>
        <w:tc>
          <w:tcPr>
            <w:tcW w:w="648" w:type="dxa"/>
            <w:shd w:val="clear" w:color="auto" w:fill="auto"/>
          </w:tcPr>
          <w:p w:rsidR="00BE5000" w:rsidRPr="009E3B81" w:rsidRDefault="00BE5000" w:rsidP="00875196">
            <w:pPr>
              <w:jc w:val="center"/>
            </w:pPr>
            <w:r w:rsidRPr="009E3B81">
              <w:t>8.</w:t>
            </w:r>
          </w:p>
        </w:tc>
        <w:tc>
          <w:tcPr>
            <w:tcW w:w="270" w:type="dxa"/>
            <w:shd w:val="clear" w:color="auto" w:fill="auto"/>
          </w:tcPr>
          <w:p w:rsidR="00BE5000" w:rsidRPr="009E3B81" w:rsidRDefault="00BE5000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BE5000" w:rsidRPr="009E3B81" w:rsidRDefault="003B25CE" w:rsidP="00510D25">
            <w:pPr>
              <w:jc w:val="both"/>
            </w:pPr>
            <w:r w:rsidRPr="009E3B81">
              <w:t xml:space="preserve">Design the tension member for the load </w:t>
            </w:r>
            <w:r w:rsidR="00C012D9" w:rsidRPr="009E3B81">
              <w:t>20</w:t>
            </w:r>
            <w:r w:rsidRPr="009E3B81">
              <w:t xml:space="preserve">0kN and </w:t>
            </w:r>
            <w:r w:rsidR="00510D25" w:rsidRPr="009E3B81">
              <w:t>check its load carrying capacity in compression</w:t>
            </w:r>
            <w:r w:rsidR="003B441B">
              <w:t>.</w:t>
            </w:r>
          </w:p>
        </w:tc>
        <w:tc>
          <w:tcPr>
            <w:tcW w:w="1170" w:type="dxa"/>
            <w:shd w:val="clear" w:color="auto" w:fill="auto"/>
          </w:tcPr>
          <w:p w:rsidR="00BE5000" w:rsidRPr="009E3B81" w:rsidRDefault="006A4C1A" w:rsidP="00875196">
            <w:pPr>
              <w:jc w:val="center"/>
            </w:pPr>
            <w:r w:rsidRPr="009E3B81">
              <w:t>CO2</w:t>
            </w:r>
          </w:p>
        </w:tc>
        <w:tc>
          <w:tcPr>
            <w:tcW w:w="810" w:type="dxa"/>
            <w:shd w:val="clear" w:color="auto" w:fill="auto"/>
          </w:tcPr>
          <w:p w:rsidR="00BE5000" w:rsidRPr="009E3B81" w:rsidRDefault="00AD2ACF" w:rsidP="005814FF">
            <w:pPr>
              <w:ind w:left="542" w:right="-90" w:hanging="542"/>
              <w:jc w:val="center"/>
            </w:pPr>
            <w:r w:rsidRPr="009E3B81">
              <w:t>20</w:t>
            </w:r>
          </w:p>
        </w:tc>
      </w:tr>
      <w:tr w:rsidR="00BE5000" w:rsidRPr="009E3B81" w:rsidTr="009E3B81">
        <w:trPr>
          <w:trHeight w:val="2"/>
        </w:trPr>
        <w:tc>
          <w:tcPr>
            <w:tcW w:w="918" w:type="dxa"/>
            <w:gridSpan w:val="2"/>
            <w:shd w:val="clear" w:color="auto" w:fill="auto"/>
          </w:tcPr>
          <w:p w:rsidR="00BE5000" w:rsidRPr="009E3B81" w:rsidRDefault="00BE5000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3B441B" w:rsidRDefault="003B441B" w:rsidP="00875196">
            <w:pPr>
              <w:rPr>
                <w:b/>
                <w:u w:val="single"/>
              </w:rPr>
            </w:pPr>
          </w:p>
          <w:p w:rsidR="00BE5000" w:rsidRPr="009E3B81" w:rsidRDefault="00BE5000" w:rsidP="00875196">
            <w:pPr>
              <w:rPr>
                <w:b/>
                <w:u w:val="single"/>
              </w:rPr>
            </w:pPr>
            <w:r w:rsidRPr="009E3B81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BE5000" w:rsidRPr="009E3B81" w:rsidRDefault="00BE500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E5000" w:rsidRPr="009E3B81" w:rsidRDefault="00BE5000" w:rsidP="005814FF">
            <w:pPr>
              <w:ind w:left="542" w:right="-90" w:hanging="542"/>
              <w:jc w:val="center"/>
            </w:pPr>
          </w:p>
        </w:tc>
      </w:tr>
      <w:tr w:rsidR="00BE5000" w:rsidRPr="009E3B81" w:rsidTr="009E3B81">
        <w:trPr>
          <w:trHeight w:val="2"/>
        </w:trPr>
        <w:tc>
          <w:tcPr>
            <w:tcW w:w="648" w:type="dxa"/>
            <w:shd w:val="clear" w:color="auto" w:fill="auto"/>
          </w:tcPr>
          <w:p w:rsidR="00BE5000" w:rsidRPr="009E3B81" w:rsidRDefault="00BE5000" w:rsidP="00875196">
            <w:pPr>
              <w:jc w:val="center"/>
            </w:pPr>
            <w:r w:rsidRPr="009E3B81">
              <w:t>9.</w:t>
            </w:r>
          </w:p>
        </w:tc>
        <w:tc>
          <w:tcPr>
            <w:tcW w:w="270" w:type="dxa"/>
            <w:shd w:val="clear" w:color="auto" w:fill="auto"/>
          </w:tcPr>
          <w:p w:rsidR="00BE5000" w:rsidRPr="009E3B81" w:rsidRDefault="00BE5000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BE5000" w:rsidRPr="009E3B81" w:rsidRDefault="00385161" w:rsidP="00AA6AA7">
            <w:pPr>
              <w:jc w:val="both"/>
            </w:pPr>
            <w:r w:rsidRPr="009E3B81">
              <w:t xml:space="preserve">Design the slab base for the following data. Column section ISHB 400, Compressive force due to DL+LL is </w:t>
            </w:r>
            <w:r w:rsidR="00AA6AA7" w:rsidRPr="009E3B81">
              <w:t>3</w:t>
            </w:r>
            <w:r w:rsidRPr="009E3B81">
              <w:t xml:space="preserve">00kN, Tensile force due to DL+WL is </w:t>
            </w:r>
            <w:r w:rsidR="00AA6AA7" w:rsidRPr="009E3B81">
              <w:t>17</w:t>
            </w:r>
            <w:r w:rsidRPr="009E3B81">
              <w:t>5kN, Assume Fe410 grade steel.</w:t>
            </w:r>
          </w:p>
        </w:tc>
        <w:tc>
          <w:tcPr>
            <w:tcW w:w="1170" w:type="dxa"/>
            <w:shd w:val="clear" w:color="auto" w:fill="auto"/>
          </w:tcPr>
          <w:p w:rsidR="00BE5000" w:rsidRPr="009E3B81" w:rsidRDefault="006A4C1A" w:rsidP="00875196">
            <w:pPr>
              <w:jc w:val="center"/>
            </w:pPr>
            <w:r w:rsidRPr="009E3B81">
              <w:t>CO2</w:t>
            </w:r>
          </w:p>
        </w:tc>
        <w:tc>
          <w:tcPr>
            <w:tcW w:w="810" w:type="dxa"/>
            <w:shd w:val="clear" w:color="auto" w:fill="auto"/>
          </w:tcPr>
          <w:p w:rsidR="00BE5000" w:rsidRPr="009E3B81" w:rsidRDefault="00AD2ACF" w:rsidP="005814FF">
            <w:pPr>
              <w:ind w:left="542" w:right="-90" w:hanging="542"/>
              <w:jc w:val="center"/>
            </w:pPr>
            <w:r w:rsidRPr="009E3B81">
              <w:t>20</w:t>
            </w:r>
          </w:p>
        </w:tc>
      </w:tr>
    </w:tbl>
    <w:p w:rsidR="001F7E9B" w:rsidRDefault="001F7E9B" w:rsidP="00A2564A"/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7F4427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04E5F"/>
    <w:rsid w:val="00017909"/>
    <w:rsid w:val="00021AFF"/>
    <w:rsid w:val="00023B9E"/>
    <w:rsid w:val="00061821"/>
    <w:rsid w:val="000F3EFE"/>
    <w:rsid w:val="000F5C89"/>
    <w:rsid w:val="00170D8A"/>
    <w:rsid w:val="001D2FDC"/>
    <w:rsid w:val="001D41FE"/>
    <w:rsid w:val="001D670F"/>
    <w:rsid w:val="001E2222"/>
    <w:rsid w:val="001F54D1"/>
    <w:rsid w:val="001F7E9B"/>
    <w:rsid w:val="00272DC2"/>
    <w:rsid w:val="002D09FF"/>
    <w:rsid w:val="002D7611"/>
    <w:rsid w:val="002D76BB"/>
    <w:rsid w:val="002E336A"/>
    <w:rsid w:val="002E552A"/>
    <w:rsid w:val="00304757"/>
    <w:rsid w:val="00324247"/>
    <w:rsid w:val="00385161"/>
    <w:rsid w:val="003855F1"/>
    <w:rsid w:val="003B14BC"/>
    <w:rsid w:val="003B1F06"/>
    <w:rsid w:val="003B25CE"/>
    <w:rsid w:val="003B441B"/>
    <w:rsid w:val="003C6BB4"/>
    <w:rsid w:val="00414325"/>
    <w:rsid w:val="00435C66"/>
    <w:rsid w:val="0046314C"/>
    <w:rsid w:val="0046787F"/>
    <w:rsid w:val="004F787A"/>
    <w:rsid w:val="00501F18"/>
    <w:rsid w:val="0050501A"/>
    <w:rsid w:val="0050571C"/>
    <w:rsid w:val="00510D25"/>
    <w:rsid w:val="005133D7"/>
    <w:rsid w:val="005527A4"/>
    <w:rsid w:val="005814FF"/>
    <w:rsid w:val="0058575D"/>
    <w:rsid w:val="005D0F4A"/>
    <w:rsid w:val="005F011C"/>
    <w:rsid w:val="00617322"/>
    <w:rsid w:val="0062605C"/>
    <w:rsid w:val="00637536"/>
    <w:rsid w:val="00681B25"/>
    <w:rsid w:val="006A4C1A"/>
    <w:rsid w:val="006C7354"/>
    <w:rsid w:val="00725A0A"/>
    <w:rsid w:val="007326F6"/>
    <w:rsid w:val="007F4427"/>
    <w:rsid w:val="00802202"/>
    <w:rsid w:val="00875196"/>
    <w:rsid w:val="008A56BE"/>
    <w:rsid w:val="008B0703"/>
    <w:rsid w:val="00904D12"/>
    <w:rsid w:val="0095679B"/>
    <w:rsid w:val="009B2D04"/>
    <w:rsid w:val="009B53DD"/>
    <w:rsid w:val="009C5A1D"/>
    <w:rsid w:val="009E3B81"/>
    <w:rsid w:val="00A239BE"/>
    <w:rsid w:val="00A2564A"/>
    <w:rsid w:val="00A35C72"/>
    <w:rsid w:val="00A53A85"/>
    <w:rsid w:val="00AA5E39"/>
    <w:rsid w:val="00AA6AA7"/>
    <w:rsid w:val="00AA6B40"/>
    <w:rsid w:val="00AD2ACF"/>
    <w:rsid w:val="00AE264C"/>
    <w:rsid w:val="00AE3FD6"/>
    <w:rsid w:val="00B009B1"/>
    <w:rsid w:val="00B60E7E"/>
    <w:rsid w:val="00BA539E"/>
    <w:rsid w:val="00BB5C6B"/>
    <w:rsid w:val="00BE5000"/>
    <w:rsid w:val="00C012D9"/>
    <w:rsid w:val="00C3743D"/>
    <w:rsid w:val="00C60C6A"/>
    <w:rsid w:val="00C67590"/>
    <w:rsid w:val="00C95F18"/>
    <w:rsid w:val="00CB7A50"/>
    <w:rsid w:val="00CE1825"/>
    <w:rsid w:val="00CE5503"/>
    <w:rsid w:val="00D3698C"/>
    <w:rsid w:val="00D62341"/>
    <w:rsid w:val="00D64FF9"/>
    <w:rsid w:val="00D94D54"/>
    <w:rsid w:val="00DB1D5F"/>
    <w:rsid w:val="00DE0497"/>
    <w:rsid w:val="00E70280"/>
    <w:rsid w:val="00E70A47"/>
    <w:rsid w:val="00E824B7"/>
    <w:rsid w:val="00E958C5"/>
    <w:rsid w:val="00F11EDB"/>
    <w:rsid w:val="00F162EA"/>
    <w:rsid w:val="00F16A6B"/>
    <w:rsid w:val="00F16B91"/>
    <w:rsid w:val="00F266A7"/>
    <w:rsid w:val="00F55D6F"/>
    <w:rsid w:val="00F67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2016-09-21T16:48:00Z</cp:lastPrinted>
  <dcterms:created xsi:type="dcterms:W3CDTF">2016-11-10T16:10:00Z</dcterms:created>
  <dcterms:modified xsi:type="dcterms:W3CDTF">2017-05-03T03:41:00Z</dcterms:modified>
</cp:coreProperties>
</file>