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C6" w:rsidRPr="00E824B7" w:rsidRDefault="00D949C6" w:rsidP="00D949C6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D949C6" w:rsidRDefault="00650136" w:rsidP="00D949C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a+tQ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NzEa+tQIAALk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D949C6" w:rsidRPr="00C3743D" w:rsidRDefault="00D949C6" w:rsidP="00D949C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D949C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49C6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49C6" w:rsidRDefault="00650136" w:rsidP="00D949C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949C6" w:rsidRPr="003855F1" w:rsidRDefault="00D949C6" w:rsidP="00D949C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949C6" w:rsidRPr="00304757" w:rsidRDefault="00D949C6" w:rsidP="00D949C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949C6" w:rsidRPr="0005749E" w:rsidRDefault="00D949C6" w:rsidP="00D949C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949C6" w:rsidRPr="00DC3360" w:rsidRDefault="00D949C6" w:rsidP="00D949C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D949C6" w:rsidRDefault="00D949C6" w:rsidP="00D949C6">
      <w:pPr>
        <w:pStyle w:val="Title"/>
        <w:ind w:firstLine="432"/>
        <w:rPr>
          <w:b/>
          <w:sz w:val="28"/>
          <w:szCs w:val="28"/>
        </w:rPr>
      </w:pPr>
    </w:p>
    <w:p w:rsidR="00D949C6" w:rsidRDefault="00D949C6" w:rsidP="00D949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D949C6" w:rsidRPr="00AA3F2E" w:rsidTr="00500FAE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</w:tr>
      <w:tr w:rsidR="00D949C6" w:rsidRPr="00AA3F2E" w:rsidTr="00500FAE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14BT2008</w:t>
            </w: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949C6" w:rsidRPr="00AA3F2E" w:rsidTr="00500FAE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METABOLISM AND BIOENERGETICS</w:t>
            </w: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949C6" w:rsidRDefault="00D949C6" w:rsidP="00D949C6"/>
    <w:p w:rsidR="00D949C6" w:rsidRDefault="00D949C6" w:rsidP="00D949C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949C6" w:rsidRDefault="00D949C6" w:rsidP="00D949C6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D949C6" w:rsidRPr="004725CA" w:rsidTr="00DC5810">
        <w:trPr>
          <w:trHeight w:val="132"/>
        </w:trPr>
        <w:tc>
          <w:tcPr>
            <w:tcW w:w="709" w:type="dxa"/>
            <w:shd w:val="clear" w:color="auto" w:fill="auto"/>
          </w:tcPr>
          <w:p w:rsidR="00D949C6" w:rsidRPr="00DC5810" w:rsidRDefault="00D949C6" w:rsidP="00500FAE">
            <w:pPr>
              <w:jc w:val="center"/>
              <w:rPr>
                <w:b/>
              </w:rPr>
            </w:pPr>
            <w:r w:rsidRPr="00DC581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D949C6" w:rsidRPr="00DC5810" w:rsidRDefault="00D949C6" w:rsidP="00500FAE">
            <w:pPr>
              <w:jc w:val="center"/>
              <w:rPr>
                <w:b/>
              </w:rPr>
            </w:pPr>
            <w:r w:rsidRPr="00DC5810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D949C6" w:rsidRPr="00DC5810" w:rsidRDefault="00D949C6" w:rsidP="003328FA">
            <w:pPr>
              <w:jc w:val="center"/>
              <w:rPr>
                <w:b/>
              </w:rPr>
            </w:pPr>
            <w:r w:rsidRPr="00DC581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949C6" w:rsidRPr="00DC5810" w:rsidRDefault="00D949C6" w:rsidP="003328FA">
            <w:pPr>
              <w:rPr>
                <w:b/>
              </w:rPr>
            </w:pPr>
            <w:r w:rsidRPr="00DC5810">
              <w:rPr>
                <w:b/>
              </w:rPr>
              <w:t xml:space="preserve">Course </w:t>
            </w:r>
          </w:p>
          <w:p w:rsidR="00D949C6" w:rsidRPr="00DC5810" w:rsidRDefault="00D949C6" w:rsidP="003328FA">
            <w:pPr>
              <w:rPr>
                <w:b/>
              </w:rPr>
            </w:pPr>
            <w:r w:rsidRPr="00DC5810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D949C6" w:rsidRPr="00DC5810" w:rsidRDefault="00D949C6" w:rsidP="003328FA">
            <w:pPr>
              <w:rPr>
                <w:b/>
              </w:rPr>
            </w:pPr>
            <w:r w:rsidRPr="00DC5810">
              <w:rPr>
                <w:b/>
              </w:rPr>
              <w:t>Marks</w:t>
            </w: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 xml:space="preserve">Distinguish between </w:t>
            </w:r>
            <w:proofErr w:type="spellStart"/>
            <w:r>
              <w:t>glycogenesis</w:t>
            </w:r>
            <w:proofErr w:type="spellEnd"/>
            <w:r>
              <w:t xml:space="preserve"> and </w:t>
            </w:r>
            <w:proofErr w:type="spellStart"/>
            <w:r>
              <w:t>glycogenolysis</w:t>
            </w:r>
            <w:proofErr w:type="spellEnd"/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334364" w:rsidP="003328FA">
            <w:pPr>
              <w:jc w:val="center"/>
            </w:pPr>
            <w:r>
              <w:t>15</w:t>
            </w:r>
          </w:p>
        </w:tc>
      </w:tr>
      <w:tr w:rsidR="00334364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334364" w:rsidRPr="00EF5853" w:rsidRDefault="00334364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4364" w:rsidRPr="00EF5853" w:rsidRDefault="00334364" w:rsidP="00500FAE">
            <w:pPr>
              <w:jc w:val="center"/>
            </w:pPr>
            <w:r>
              <w:t>b</w:t>
            </w:r>
          </w:p>
        </w:tc>
        <w:tc>
          <w:tcPr>
            <w:tcW w:w="6720" w:type="dxa"/>
            <w:shd w:val="clear" w:color="auto" w:fill="auto"/>
          </w:tcPr>
          <w:p w:rsidR="00334364" w:rsidRDefault="00334364" w:rsidP="00500FAE">
            <w:pPr>
              <w:jc w:val="both"/>
            </w:pPr>
            <w:r>
              <w:t>Classify the various types of glycogen storage diseases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334364" w:rsidRDefault="00334364" w:rsidP="003328F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34364" w:rsidRDefault="00334364" w:rsidP="003328FA">
            <w:pPr>
              <w:jc w:val="center"/>
            </w:pPr>
            <w:r>
              <w:t>5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00FAE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DC5810">
        <w:trPr>
          <w:trHeight w:val="294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>Demonstrate the reactions of TCA cycle in detail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00FAE" w:rsidRPr="005814FF" w:rsidRDefault="00D949C6" w:rsidP="0049283C">
            <w:pPr>
              <w:jc w:val="center"/>
            </w:pPr>
            <w:r>
              <w:t>20</w:t>
            </w:r>
          </w:p>
        </w:tc>
      </w:tr>
      <w:tr w:rsidR="001570AA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70AA" w:rsidRDefault="001570AA" w:rsidP="00500F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70AA" w:rsidRDefault="001570AA" w:rsidP="00332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1570AA" w:rsidRDefault="001570AA" w:rsidP="003328FA">
            <w:pPr>
              <w:jc w:val="center"/>
            </w:pP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FA1E92" w:rsidP="00500FAE">
            <w:pPr>
              <w:jc w:val="both"/>
            </w:pPr>
            <w:r>
              <w:t xml:space="preserve">Discuss the biosynthesis of </w:t>
            </w:r>
            <w:r w:rsidR="00334364">
              <w:t xml:space="preserve">phenyl </w:t>
            </w:r>
            <w:proofErr w:type="spellStart"/>
            <w:r w:rsidR="00334364">
              <w:t>alanine</w:t>
            </w:r>
            <w:proofErr w:type="spellEnd"/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FA1E92" w:rsidP="0041728C">
            <w:pPr>
              <w:jc w:val="both"/>
            </w:pPr>
            <w:r>
              <w:t xml:space="preserve">Evaluate the fate of </w:t>
            </w:r>
            <w:proofErr w:type="spellStart"/>
            <w:r w:rsidR="0041728C">
              <w:t>i</w:t>
            </w:r>
            <w:r w:rsidR="00334364">
              <w:t>sol</w:t>
            </w:r>
            <w:r>
              <w:t>eucine</w:t>
            </w:r>
            <w:proofErr w:type="spellEnd"/>
            <w:r>
              <w:t xml:space="preserve"> in degradation pathway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00FAE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41728C">
            <w:pPr>
              <w:jc w:val="both"/>
            </w:pPr>
            <w:r>
              <w:t xml:space="preserve">Summarize the reactions of </w:t>
            </w:r>
            <w:r w:rsidR="0041728C">
              <w:t>u</w:t>
            </w:r>
            <w:r>
              <w:t>rea cycle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A1E92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00FAE" w:rsidRPr="005814FF" w:rsidRDefault="00334364" w:rsidP="0049283C">
            <w:pPr>
              <w:jc w:val="center"/>
            </w:pPr>
            <w:r>
              <w:t>20</w:t>
            </w:r>
          </w:p>
        </w:tc>
      </w:tr>
      <w:tr w:rsidR="001570AA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70AA" w:rsidRDefault="001570AA" w:rsidP="004172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70AA" w:rsidRDefault="001570AA" w:rsidP="00332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1570AA" w:rsidRDefault="001570AA" w:rsidP="003328FA">
            <w:pPr>
              <w:jc w:val="center"/>
            </w:pP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41728C">
            <w:pPr>
              <w:jc w:val="both"/>
            </w:pPr>
            <w:r>
              <w:t xml:space="preserve">Explain the formation of </w:t>
            </w:r>
            <w:r w:rsidR="0041728C">
              <w:t>c</w:t>
            </w:r>
            <w:r>
              <w:t>holesterol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00FAE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F117B1" w:rsidP="00500FAE">
            <w:pPr>
              <w:jc w:val="both"/>
            </w:pPr>
            <w:r>
              <w:t xml:space="preserve">Outline the reactions of </w:t>
            </w:r>
            <w:proofErr w:type="spellStart"/>
            <w:r w:rsidR="00334364">
              <w:t>ketone</w:t>
            </w:r>
            <w:proofErr w:type="spellEnd"/>
            <w:r w:rsidR="00334364">
              <w:t xml:space="preserve"> bodies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41728C">
            <w:pPr>
              <w:jc w:val="both"/>
            </w:pPr>
            <w:r>
              <w:t xml:space="preserve">How </w:t>
            </w:r>
            <w:r w:rsidR="0041728C">
              <w:t xml:space="preserve">are </w:t>
            </w:r>
            <w:r>
              <w:t>fatty acids degraded by beta oxidation</w:t>
            </w:r>
            <w:r w:rsidR="004C083B">
              <w:t>?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00FAE" w:rsidRPr="005814FF" w:rsidRDefault="00F117B1" w:rsidP="004C083B">
            <w:pPr>
              <w:jc w:val="center"/>
            </w:pPr>
            <w:r>
              <w:t>10</w:t>
            </w:r>
          </w:p>
        </w:tc>
      </w:tr>
      <w:tr w:rsidR="001570AA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70AA" w:rsidRDefault="001570AA" w:rsidP="00500F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70AA" w:rsidRDefault="001570AA" w:rsidP="00332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1570AA" w:rsidRDefault="001570AA" w:rsidP="003328FA">
            <w:pPr>
              <w:jc w:val="center"/>
            </w:pPr>
          </w:p>
        </w:tc>
      </w:tr>
      <w:tr w:rsidR="00D949C6" w:rsidRPr="00EF5853" w:rsidTr="00DC5810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 xml:space="preserve">Elaborate on ATP production by oxidative </w:t>
            </w:r>
            <w:proofErr w:type="spellStart"/>
            <w:r>
              <w:t>phosphorylation</w:t>
            </w:r>
            <w:proofErr w:type="spellEnd"/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00FAE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DC5810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>Give the importance of bioenergetics and its associated reactions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DC5810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>Identify the difference</w:t>
            </w:r>
            <w:bookmarkStart w:id="0" w:name="_GoBack"/>
            <w:bookmarkEnd w:id="0"/>
            <w:r>
              <w:t xml:space="preserve"> between atherosclerosis and hypercholesterolemia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1570AA" w:rsidRPr="00EF5853" w:rsidTr="00DC581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570AA" w:rsidRPr="00EF5853" w:rsidRDefault="001570AA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70AA" w:rsidRPr="00500FAE" w:rsidRDefault="001570AA" w:rsidP="003328F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570AA" w:rsidRPr="00875196" w:rsidRDefault="001570AA" w:rsidP="003328FA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1570AA" w:rsidRPr="005814FF" w:rsidRDefault="001570AA" w:rsidP="003328FA">
            <w:pPr>
              <w:jc w:val="center"/>
            </w:pPr>
          </w:p>
        </w:tc>
      </w:tr>
      <w:tr w:rsidR="00D949C6" w:rsidRPr="00EF5853" w:rsidTr="00DC581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875196" w:rsidRDefault="00D949C6" w:rsidP="003328FA">
            <w:pPr>
              <w:rPr>
                <w:u w:val="single"/>
              </w:rPr>
            </w:pPr>
            <w:r w:rsidRPr="00500FA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D949C6" w:rsidRPr="005814FF" w:rsidRDefault="00D949C6" w:rsidP="003328FA">
            <w:pPr>
              <w:jc w:val="center"/>
            </w:pPr>
          </w:p>
        </w:tc>
      </w:tr>
      <w:tr w:rsidR="00D949C6" w:rsidRPr="00EF5853" w:rsidTr="00DC5810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00FA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949C6" w:rsidRPr="00EF5853" w:rsidRDefault="00334364" w:rsidP="00500FAE">
            <w:pPr>
              <w:jc w:val="both"/>
            </w:pPr>
            <w:r>
              <w:t xml:space="preserve">Elaborate the reactions of </w:t>
            </w:r>
            <w:proofErr w:type="spellStart"/>
            <w:r>
              <w:t>pyrimidine</w:t>
            </w:r>
            <w:proofErr w:type="spellEnd"/>
            <w:r>
              <w:t xml:space="preserve"> biosynthesis and degradation</w:t>
            </w:r>
            <w:r w:rsidR="00500FAE">
              <w:t>.</w:t>
            </w:r>
          </w:p>
        </w:tc>
        <w:tc>
          <w:tcPr>
            <w:tcW w:w="1170" w:type="dxa"/>
            <w:shd w:val="clear" w:color="auto" w:fill="auto"/>
          </w:tcPr>
          <w:p w:rsidR="00D949C6" w:rsidRPr="00875196" w:rsidRDefault="00DE5D27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D949C6" w:rsidRPr="005814FF" w:rsidRDefault="00DE5D27" w:rsidP="003328FA">
            <w:pPr>
              <w:jc w:val="center"/>
            </w:pPr>
            <w:r>
              <w:t>20</w:t>
            </w:r>
          </w:p>
        </w:tc>
      </w:tr>
    </w:tbl>
    <w:p w:rsidR="00D949C6" w:rsidRDefault="00D949C6" w:rsidP="00D949C6"/>
    <w:p w:rsidR="00D949C6" w:rsidRDefault="00D949C6" w:rsidP="00D949C6">
      <w:pPr>
        <w:jc w:val="center"/>
      </w:pPr>
      <w:r>
        <w:t>ALL THE BEST</w:t>
      </w:r>
    </w:p>
    <w:p w:rsidR="00D949C6" w:rsidRDefault="00D949C6" w:rsidP="00D949C6">
      <w:pPr>
        <w:jc w:val="center"/>
      </w:pPr>
    </w:p>
    <w:p w:rsidR="00D949C6" w:rsidRPr="001F7E9B" w:rsidRDefault="00D949C6" w:rsidP="00D949C6">
      <w:pPr>
        <w:ind w:left="720"/>
      </w:pPr>
    </w:p>
    <w:p w:rsidR="00D949C6" w:rsidRDefault="00D949C6" w:rsidP="00D949C6"/>
    <w:p w:rsidR="00D54DDC" w:rsidRDefault="00D54DDC"/>
    <w:sectPr w:rsidR="00D54DDC" w:rsidSect="001570A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49C6"/>
    <w:rsid w:val="000430AE"/>
    <w:rsid w:val="001570AA"/>
    <w:rsid w:val="0021536B"/>
    <w:rsid w:val="00334364"/>
    <w:rsid w:val="0041728C"/>
    <w:rsid w:val="0049283C"/>
    <w:rsid w:val="004C083B"/>
    <w:rsid w:val="00500FAE"/>
    <w:rsid w:val="00650136"/>
    <w:rsid w:val="00770BC6"/>
    <w:rsid w:val="008A6E43"/>
    <w:rsid w:val="009B6640"/>
    <w:rsid w:val="00A038EC"/>
    <w:rsid w:val="00C16AED"/>
    <w:rsid w:val="00C54F17"/>
    <w:rsid w:val="00CF0DF0"/>
    <w:rsid w:val="00D54DDC"/>
    <w:rsid w:val="00D949C6"/>
    <w:rsid w:val="00DC5810"/>
    <w:rsid w:val="00DE5D27"/>
    <w:rsid w:val="00F117B1"/>
    <w:rsid w:val="00FA1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949C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949C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94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49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 Kannan</dc:creator>
  <cp:keywords/>
  <dc:description/>
  <cp:lastModifiedBy>admin</cp:lastModifiedBy>
  <cp:revision>10</cp:revision>
  <cp:lastPrinted>2017-03-25T09:19:00Z</cp:lastPrinted>
  <dcterms:created xsi:type="dcterms:W3CDTF">2017-03-25T09:19:00Z</dcterms:created>
  <dcterms:modified xsi:type="dcterms:W3CDTF">2017-05-28T05:55:00Z</dcterms:modified>
</cp:coreProperties>
</file>