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6F363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363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jc w:val="center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431434">
        <w:trPr>
          <w:jc w:val="center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3A2D27" w:rsidRDefault="005133D7" w:rsidP="00972E31">
            <w:pPr>
              <w:pStyle w:val="Title"/>
              <w:jc w:val="left"/>
              <w:rPr>
                <w:b/>
              </w:rPr>
            </w:pPr>
            <w:r w:rsidRPr="003A2D27">
              <w:rPr>
                <w:b/>
              </w:rPr>
              <w:t>2016-17 ODD</w:t>
            </w:r>
          </w:p>
        </w:tc>
      </w:tr>
      <w:tr w:rsidR="005133D7" w:rsidRPr="00CF7AD3" w:rsidTr="00431434">
        <w:trPr>
          <w:jc w:val="center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E1838" w:rsidRDefault="006E1838" w:rsidP="002E1809">
            <w:pPr>
              <w:pStyle w:val="Title"/>
              <w:jc w:val="left"/>
              <w:rPr>
                <w:b/>
              </w:rPr>
            </w:pPr>
            <w:r w:rsidRPr="006E1838">
              <w:rPr>
                <w:b/>
              </w:rPr>
              <w:t>EC290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431434">
        <w:trPr>
          <w:jc w:val="center"/>
        </w:trPr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6E1838" w:rsidRDefault="006E1838" w:rsidP="00972E31">
            <w:pPr>
              <w:pStyle w:val="Title"/>
              <w:jc w:val="left"/>
              <w:rPr>
                <w:b/>
              </w:rPr>
            </w:pPr>
            <w:r w:rsidRPr="006E1838">
              <w:rPr>
                <w:b/>
                <w:szCs w:val="24"/>
              </w:rPr>
              <w:t>Information Theory and Coding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6F3633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4.5pt,11.2pt" to="517.5pt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jc w:val="both"/>
            </w:pPr>
            <w:r>
              <w:t>Prefix codes will always satisfy ______________ inequality given by _____________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>Obtain</w:t>
            </w:r>
            <w:r w:rsidRPr="00991211">
              <w:t xml:space="preserve"> Huffman code</w:t>
            </w:r>
            <w:r>
              <w:t>s</w:t>
            </w:r>
            <w:r w:rsidRPr="00991211">
              <w:t xml:space="preserve"> for the given </w:t>
            </w:r>
            <w:r>
              <w:t>set of symbols</w:t>
            </w:r>
            <w:r w:rsidRPr="00991211">
              <w:t>:</w:t>
            </w:r>
            <w:r>
              <w:t xml:space="preserve"> {$ $ $ @ $ &amp; @ &amp; &amp; $}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 xml:space="preserve">Define </w:t>
            </w:r>
            <w:proofErr w:type="spellStart"/>
            <w:r>
              <w:t>Nyquist</w:t>
            </w:r>
            <w:proofErr w:type="spellEnd"/>
            <w:r>
              <w:t xml:space="preserve"> rate.  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>What is your knowledge about adaptive coding?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>Define a</w:t>
            </w:r>
            <w:r w:rsidRPr="00A5173F">
              <w:t xml:space="preserve"> syndrome?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>State the difference between block codes and convolution codes?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>TIF stands for ______________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ind w:left="720" w:hanging="720"/>
              <w:jc w:val="both"/>
            </w:pPr>
            <w:r>
              <w:t xml:space="preserve">State the primary application of the format called GIF. 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B434B3" w:rsidRDefault="00B434B3" w:rsidP="00B434B3">
            <w:pPr>
              <w:jc w:val="both"/>
            </w:pPr>
            <w:r w:rsidRPr="00504724">
              <w:t>What is perceptual coding?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676C4D" w:rsidRDefault="00B434B3" w:rsidP="00972E31">
            <w:pPr>
              <w:rPr>
                <w:sz w:val="24"/>
                <w:szCs w:val="24"/>
              </w:rPr>
            </w:pPr>
            <w:r>
              <w:t>Define the term GOP with reference to video compression.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540" w:type="dxa"/>
          </w:tcPr>
          <w:p w:rsidR="00215158" w:rsidRPr="00B434B3" w:rsidRDefault="00B434B3" w:rsidP="002E1809">
            <w:pPr>
              <w:jc w:val="both"/>
            </w:pPr>
            <w:r>
              <w:t>A binary memory less source transmits two independent messages with probabilities P</w:t>
            </w:r>
            <w:r>
              <w:rPr>
                <w:vertAlign w:val="subscript"/>
              </w:rPr>
              <w:t>0</w:t>
            </w:r>
            <w:r>
              <w:t xml:space="preserve"> and (1-P</w:t>
            </w:r>
            <w:r>
              <w:rPr>
                <w:vertAlign w:val="subscript"/>
              </w:rPr>
              <w:t>0</w:t>
            </w:r>
            <w:r>
              <w:t xml:space="preserve">) respectively. Prove that the entropy is </w:t>
            </w:r>
            <w:proofErr w:type="gramStart"/>
            <w:r>
              <w:t>maximum</w:t>
            </w:r>
            <w:proofErr w:type="gramEnd"/>
            <w:r>
              <w:t xml:space="preserve"> when both the messages are equally likely by plotting the variations of entropy with respect to probability.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540" w:type="dxa"/>
          </w:tcPr>
          <w:p w:rsidR="00215158" w:rsidRPr="00B434B3" w:rsidRDefault="00B434B3" w:rsidP="002E1809">
            <w:pPr>
              <w:jc w:val="both"/>
            </w:pPr>
            <w:r>
              <w:rPr>
                <w:bCs/>
              </w:rPr>
              <w:t>Differentiate between delta modulation and adaptive delta modulation.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540" w:type="dxa"/>
          </w:tcPr>
          <w:p w:rsidR="00B434B3" w:rsidRDefault="00B434B3" w:rsidP="00B434B3">
            <w:pPr>
              <w:jc w:val="both"/>
            </w:pPr>
            <w:r>
              <w:t xml:space="preserve">Let X= (1010101) and Y= (1010111) be two code vectors. Find; </w:t>
            </w:r>
          </w:p>
          <w:p w:rsidR="00B434B3" w:rsidRDefault="00B434B3" w:rsidP="00B434B3">
            <w:pPr>
              <w:numPr>
                <w:ilvl w:val="0"/>
                <w:numId w:val="3"/>
              </w:numPr>
              <w:jc w:val="both"/>
            </w:pPr>
            <w:r>
              <w:t xml:space="preserve">       Hamming distance between them. </w:t>
            </w:r>
          </w:p>
          <w:p w:rsidR="00B434B3" w:rsidRDefault="00B434B3" w:rsidP="00B434B3">
            <w:pPr>
              <w:numPr>
                <w:ilvl w:val="0"/>
                <w:numId w:val="3"/>
              </w:numPr>
              <w:jc w:val="both"/>
            </w:pPr>
            <w:r>
              <w:t xml:space="preserve">       Hamming weight of the vectors. </w:t>
            </w:r>
          </w:p>
          <w:p w:rsidR="00215158" w:rsidRPr="00676C4D" w:rsidRDefault="00B434B3" w:rsidP="002E1809">
            <w:pPr>
              <w:rPr>
                <w:sz w:val="24"/>
                <w:szCs w:val="24"/>
              </w:rPr>
            </w:pPr>
            <w:r>
              <w:t>If X is transmitted and Y is the received code vector, estimate the error corrected received vector?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540" w:type="dxa"/>
          </w:tcPr>
          <w:p w:rsidR="00CE1825" w:rsidRPr="00676C4D" w:rsidRDefault="00B434B3" w:rsidP="002E1809">
            <w:pPr>
              <w:jc w:val="both"/>
              <w:rPr>
                <w:sz w:val="24"/>
                <w:szCs w:val="24"/>
              </w:rPr>
            </w:pPr>
            <w:r>
              <w:t>Paraphrase Makeup codes, Termination codes and MMR coding with respect to digitized documents.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CE1825">
        <w:tc>
          <w:tcPr>
            <w:tcW w:w="558" w:type="dxa"/>
          </w:tcPr>
          <w:p w:rsidR="00CE1825" w:rsidRPr="00676C4D" w:rsidRDefault="00CE182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540" w:type="dxa"/>
          </w:tcPr>
          <w:p w:rsidR="00215158" w:rsidRPr="00B434B3" w:rsidRDefault="00B434B3" w:rsidP="002E1809">
            <w:pPr>
              <w:jc w:val="both"/>
            </w:pPr>
            <w:r>
              <w:t>What is the significance of D-frames in video coding?</w:t>
            </w:r>
          </w:p>
        </w:tc>
        <w:tc>
          <w:tcPr>
            <w:tcW w:w="90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40"/>
        <w:gridCol w:w="9000"/>
        <w:gridCol w:w="900"/>
      </w:tblGrid>
      <w:tr w:rsidR="005133D7" w:rsidRPr="00676C4D" w:rsidTr="00B434B3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B434B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540" w:type="dxa"/>
          </w:tcPr>
          <w:p w:rsidR="00215158" w:rsidRDefault="00215158" w:rsidP="00972E31">
            <w:pPr>
              <w:jc w:val="center"/>
              <w:rPr>
                <w:sz w:val="24"/>
                <w:szCs w:val="24"/>
              </w:rPr>
            </w:pPr>
          </w:p>
          <w:p w:rsidR="00215158" w:rsidRDefault="00215158" w:rsidP="00972E31">
            <w:pPr>
              <w:jc w:val="center"/>
              <w:rPr>
                <w:sz w:val="24"/>
                <w:szCs w:val="24"/>
              </w:rPr>
            </w:pPr>
          </w:p>
          <w:p w:rsidR="002E1809" w:rsidRDefault="002E1809" w:rsidP="002E1809">
            <w:pPr>
              <w:rPr>
                <w:sz w:val="24"/>
                <w:szCs w:val="24"/>
              </w:rPr>
            </w:pPr>
          </w:p>
          <w:p w:rsidR="00CE1825" w:rsidRPr="00676C4D" w:rsidRDefault="00215158" w:rsidP="002E1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1825" w:rsidRPr="00676C4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B434B3" w:rsidRDefault="00B434B3" w:rsidP="00215158">
            <w:pPr>
              <w:jc w:val="both"/>
            </w:pPr>
            <w:r>
              <w:t xml:space="preserve">Analysis of several text files that needs to be transmitted over a public network shows  that it is comprised of six different symbols, the vowels with a relative frequency of  occurrence 0.25, 0.125, 0.125, 0.25, 0.125 and the symbol ‘2’ with a frequency of occurrence 0.125 respectively. </w:t>
            </w:r>
          </w:p>
          <w:p w:rsidR="002E1809" w:rsidRDefault="002E1809" w:rsidP="00215158">
            <w:pPr>
              <w:jc w:val="both"/>
            </w:pPr>
          </w:p>
          <w:p w:rsidR="00CE1825" w:rsidRPr="00215158" w:rsidRDefault="00B434B3" w:rsidP="00215158">
            <w:pPr>
              <w:jc w:val="both"/>
            </w:pPr>
            <w:r>
              <w:t xml:space="preserve">Encode the symbols statistically using Huffman encoding algorithm for the transmission. </w:t>
            </w:r>
          </w:p>
        </w:tc>
        <w:tc>
          <w:tcPr>
            <w:tcW w:w="900" w:type="dxa"/>
          </w:tcPr>
          <w:p w:rsidR="00CE1825" w:rsidRDefault="00CE1825" w:rsidP="00972E31">
            <w:pPr>
              <w:jc w:val="center"/>
              <w:rPr>
                <w:sz w:val="24"/>
                <w:szCs w:val="24"/>
              </w:rPr>
            </w:pPr>
          </w:p>
          <w:p w:rsidR="00B434B3" w:rsidRDefault="00B434B3" w:rsidP="00972E31">
            <w:pPr>
              <w:jc w:val="center"/>
              <w:rPr>
                <w:sz w:val="24"/>
                <w:szCs w:val="24"/>
              </w:rPr>
            </w:pPr>
          </w:p>
          <w:p w:rsidR="00C0197B" w:rsidRDefault="00C0197B" w:rsidP="00972E31">
            <w:pPr>
              <w:jc w:val="center"/>
            </w:pPr>
          </w:p>
          <w:p w:rsidR="002E1809" w:rsidRDefault="002E1809" w:rsidP="00972E31">
            <w:pPr>
              <w:jc w:val="center"/>
            </w:pPr>
          </w:p>
          <w:p w:rsidR="00B434B3" w:rsidRPr="00676C4D" w:rsidRDefault="00B434B3" w:rsidP="00972E31">
            <w:pPr>
              <w:jc w:val="center"/>
              <w:rPr>
                <w:sz w:val="24"/>
                <w:szCs w:val="24"/>
              </w:rPr>
            </w:pPr>
            <w:r>
              <w:t>(8)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CE1825" w:rsidRPr="00215158" w:rsidRDefault="00215158" w:rsidP="00215158">
            <w:pPr>
              <w:jc w:val="both"/>
            </w:pPr>
            <w:r>
              <w:t xml:space="preserve">Find the average number of bits per code word.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(3)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CE1825" w:rsidRPr="00215158" w:rsidRDefault="00215158" w:rsidP="00215158">
            <w:pPr>
              <w:jc w:val="both"/>
            </w:pPr>
            <w:r>
              <w:t xml:space="preserve">Calculate the entropy of the source.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(2)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9000" w:type="dxa"/>
          </w:tcPr>
          <w:p w:rsidR="00CE1825" w:rsidRPr="00215158" w:rsidRDefault="00215158" w:rsidP="00215158">
            <w:pPr>
              <w:jc w:val="both"/>
            </w:pPr>
            <w:r>
              <w:t>Estimate the efficiency of the code</w:t>
            </w:r>
            <w:r w:rsidR="002E1809"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(1)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e.</w:t>
            </w:r>
          </w:p>
        </w:tc>
        <w:tc>
          <w:tcPr>
            <w:tcW w:w="9000" w:type="dxa"/>
          </w:tcPr>
          <w:p w:rsidR="00CE1825" w:rsidRPr="00215158" w:rsidRDefault="00215158" w:rsidP="00215158">
            <w:pPr>
              <w:jc w:val="both"/>
            </w:pPr>
            <w:r>
              <w:t>Obtain the redundancy of the code</w:t>
            </w:r>
            <w:r w:rsidR="002E1809"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(1)</w:t>
            </w:r>
          </w:p>
        </w:tc>
      </w:tr>
      <w:tr w:rsidR="005133D7" w:rsidRPr="00676C4D" w:rsidTr="00B434B3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B434B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CE1825" w:rsidRPr="00215158" w:rsidRDefault="00215158" w:rsidP="00215158">
            <w:pPr>
              <w:jc w:val="both"/>
            </w:pPr>
            <w:r>
              <w:t>Explain briefly about Source Coding Theorem</w:t>
            </w:r>
            <w:r>
              <w:tab/>
            </w:r>
            <w:r w:rsidR="002E1809"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(7)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2E1809" w:rsidRDefault="00215158" w:rsidP="00215158">
            <w:pPr>
              <w:jc w:val="both"/>
            </w:pPr>
            <w:r>
              <w:t xml:space="preserve">Consider the given transition probability diagram of a binary symmetric channel, the input binary symbols 0 and 1 are </w:t>
            </w:r>
            <w:proofErr w:type="spellStart"/>
            <w:r>
              <w:t>equi</w:t>
            </w:r>
            <w:proofErr w:type="spellEnd"/>
            <w:r>
              <w:t>-probable. Find the mutual information between the channel input and channel output.</w:t>
            </w:r>
            <w:r>
              <w:tab/>
            </w:r>
          </w:p>
          <w:p w:rsidR="002E1809" w:rsidRDefault="002E1809" w:rsidP="00215158">
            <w:pPr>
              <w:jc w:val="both"/>
            </w:pPr>
          </w:p>
          <w:p w:rsidR="002E1809" w:rsidRDefault="00215158" w:rsidP="002E1809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       </w:t>
            </w:r>
          </w:p>
          <w:p w:rsidR="002E1809" w:rsidRDefault="002E1809" w:rsidP="002E1809">
            <w:pPr>
              <w:jc w:val="both"/>
            </w:pPr>
          </w:p>
          <w:p w:rsidR="002E1809" w:rsidRDefault="002E1809" w:rsidP="002E1809">
            <w:pPr>
              <w:jc w:val="both"/>
            </w:pPr>
          </w:p>
          <w:p w:rsidR="00215158" w:rsidRDefault="002E1809" w:rsidP="002E1809">
            <w:pPr>
              <w:jc w:val="both"/>
            </w:pPr>
            <w:r>
              <w:t xml:space="preserve">                                                           </w:t>
            </w:r>
            <w:r w:rsidR="00215158">
              <w:t>1-P</w:t>
            </w:r>
          </w:p>
          <w:p w:rsidR="00215158" w:rsidRPr="00AE64D6" w:rsidRDefault="006F3633" w:rsidP="00215158">
            <w:pPr>
              <w:ind w:left="2160"/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left:0;text-align:left;margin-left:140.25pt;margin-top:6.45pt;width:104.25pt;height:45pt;flip:y;z-index:25167564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41" type="#_x0000_t32" style="position:absolute;left:0;text-align:left;margin-left:135.75pt;margin-top:3.45pt;width:104.25pt;height:45.75pt;z-index:25167462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9" type="#_x0000_t32" style="position:absolute;left:0;text-align:left;margin-left:135.75pt;margin-top:3.45pt;width:112.5pt;height:0;z-index:251672576" o:connectortype="straight">
                  <v:stroke endarrow="block"/>
                </v:shape>
              </w:pict>
            </w:r>
            <w:r w:rsidR="00215158">
              <w:t>X</w:t>
            </w:r>
            <w:r w:rsidR="00215158">
              <w:rPr>
                <w:vertAlign w:val="subscript"/>
              </w:rPr>
              <w:t>0</w:t>
            </w:r>
            <w:r w:rsidR="00215158">
              <w:t>=0</w:t>
            </w:r>
            <w:r w:rsidR="00215158">
              <w:tab/>
            </w:r>
            <w:r w:rsidR="00215158">
              <w:tab/>
            </w:r>
            <w:r w:rsidR="00215158">
              <w:tab/>
            </w:r>
            <w:r w:rsidR="00215158">
              <w:tab/>
              <w:t>Y</w:t>
            </w:r>
            <w:r w:rsidR="00215158">
              <w:rPr>
                <w:vertAlign w:val="subscript"/>
              </w:rPr>
              <w:t>0</w:t>
            </w:r>
            <w:r w:rsidR="00215158">
              <w:t>=0</w:t>
            </w:r>
          </w:p>
          <w:p w:rsidR="00215158" w:rsidRDefault="00215158" w:rsidP="00215158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 P                </w:t>
            </w:r>
          </w:p>
          <w:p w:rsidR="00215158" w:rsidRDefault="00215158" w:rsidP="00215158">
            <w:pPr>
              <w:jc w:val="both"/>
            </w:pPr>
            <w:r>
              <w:tab/>
            </w:r>
            <w:r>
              <w:tab/>
            </w:r>
            <w:r>
              <w:tab/>
              <w:t xml:space="preserve">                P           </w:t>
            </w:r>
            <w:r>
              <w:tab/>
            </w:r>
            <w:r>
              <w:tab/>
            </w:r>
          </w:p>
          <w:p w:rsidR="00215158" w:rsidRDefault="006F3633" w:rsidP="00215158">
            <w:pPr>
              <w:jc w:val="both"/>
            </w:pPr>
            <w:r>
              <w:rPr>
                <w:noProof/>
              </w:rPr>
              <w:pict>
                <v:shape id="_x0000_s1040" type="#_x0000_t32" style="position:absolute;left:0;text-align:left;margin-left:135.75pt;margin-top:11.55pt;width:112.5pt;height:0;z-index:251673600" o:connectortype="straight">
                  <v:stroke endarrow="block"/>
                </v:shape>
              </w:pict>
            </w:r>
            <w:r w:rsidR="00215158">
              <w:tab/>
            </w:r>
            <w:r w:rsidR="00215158">
              <w:tab/>
            </w:r>
            <w:r w:rsidR="00215158">
              <w:tab/>
              <w:t>X</w:t>
            </w:r>
            <w:r w:rsidR="00215158">
              <w:rPr>
                <w:vertAlign w:val="subscript"/>
              </w:rPr>
              <w:t>1</w:t>
            </w:r>
            <w:r w:rsidR="00215158">
              <w:t>=1</w:t>
            </w:r>
            <w:r w:rsidR="00215158">
              <w:tab/>
            </w:r>
            <w:r w:rsidR="00215158">
              <w:tab/>
            </w:r>
            <w:r w:rsidR="00215158">
              <w:tab/>
            </w:r>
            <w:r w:rsidR="00215158">
              <w:tab/>
              <w:t>Y</w:t>
            </w:r>
            <w:r w:rsidR="00215158">
              <w:rPr>
                <w:vertAlign w:val="subscript"/>
              </w:rPr>
              <w:t>1</w:t>
            </w:r>
            <w:r w:rsidR="00215158">
              <w:t>=1</w:t>
            </w:r>
          </w:p>
          <w:p w:rsidR="00CE1825" w:rsidRPr="00215158" w:rsidRDefault="00215158" w:rsidP="00215158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1-P</w:t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lastRenderedPageBreak/>
              <w:t xml:space="preserve">(8)      </w:t>
            </w:r>
          </w:p>
        </w:tc>
      </w:tr>
      <w:tr w:rsidR="00CE1825" w:rsidRPr="00676C4D" w:rsidTr="00B434B3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CE1825" w:rsidRPr="00676C4D" w:rsidRDefault="00215158" w:rsidP="002E1809">
            <w:pPr>
              <w:jc w:val="both"/>
              <w:rPr>
                <w:sz w:val="24"/>
                <w:szCs w:val="24"/>
              </w:rPr>
            </w:pPr>
            <w:r>
              <w:t xml:space="preserve">Explain briefly the Adaptive Differential Pulse Code Modulation technique, with necessary diagrams and supportive mathematical expressions.    </w:t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(15)</w:t>
            </w:r>
          </w:p>
        </w:tc>
      </w:tr>
      <w:tr w:rsidR="005133D7" w:rsidRPr="00676C4D" w:rsidTr="00B434B3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B434B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CE1825" w:rsidRPr="00676C4D" w:rsidRDefault="00215158" w:rsidP="002E1809">
            <w:pPr>
              <w:jc w:val="both"/>
              <w:rPr>
                <w:sz w:val="24"/>
                <w:szCs w:val="24"/>
              </w:rPr>
            </w:pPr>
            <w:r>
              <w:t>With neat sketches, explain the Adaptive Sub-band coding technique.</w:t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(7)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CE1825" w:rsidRPr="00676C4D" w:rsidRDefault="00215158" w:rsidP="002E1809">
            <w:pPr>
              <w:jc w:val="both"/>
              <w:rPr>
                <w:sz w:val="24"/>
                <w:szCs w:val="24"/>
              </w:rPr>
            </w:pPr>
            <w:r>
              <w:t>Explain Delta Modulation with necessary diagrams.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215158" w:rsidP="00972E31">
            <w:pPr>
              <w:jc w:val="center"/>
              <w:rPr>
                <w:sz w:val="24"/>
                <w:szCs w:val="24"/>
              </w:rPr>
            </w:pPr>
            <w:r>
              <w:t>(8)</w:t>
            </w:r>
          </w:p>
        </w:tc>
      </w:tr>
      <w:tr w:rsidR="00CE1825" w:rsidRPr="00676C4D" w:rsidTr="00B434B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0A5503" w:rsidRDefault="000A5503" w:rsidP="00972E31">
            <w:pPr>
              <w:jc w:val="center"/>
              <w:rPr>
                <w:sz w:val="24"/>
                <w:szCs w:val="24"/>
              </w:rPr>
            </w:pPr>
          </w:p>
          <w:p w:rsidR="000A5503" w:rsidRDefault="000A5503" w:rsidP="00972E31">
            <w:pPr>
              <w:jc w:val="center"/>
              <w:rPr>
                <w:sz w:val="24"/>
                <w:szCs w:val="24"/>
              </w:rPr>
            </w:pPr>
          </w:p>
          <w:p w:rsidR="000A5503" w:rsidRDefault="000A5503" w:rsidP="00972E31">
            <w:pPr>
              <w:jc w:val="center"/>
              <w:rPr>
                <w:sz w:val="24"/>
                <w:szCs w:val="24"/>
              </w:rPr>
            </w:pPr>
          </w:p>
          <w:p w:rsidR="000A5503" w:rsidRDefault="000A5503" w:rsidP="00972E31">
            <w:pPr>
              <w:jc w:val="center"/>
              <w:rPr>
                <w:sz w:val="24"/>
                <w:szCs w:val="24"/>
              </w:rPr>
            </w:pPr>
          </w:p>
          <w:p w:rsidR="00C0197B" w:rsidRDefault="00C0197B" w:rsidP="00972E31">
            <w:pPr>
              <w:jc w:val="center"/>
              <w:rPr>
                <w:sz w:val="24"/>
                <w:szCs w:val="24"/>
              </w:rPr>
            </w:pPr>
          </w:p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0A5503" w:rsidRDefault="000A5503" w:rsidP="000A5503">
            <w:pPr>
              <w:jc w:val="both"/>
            </w:pPr>
            <w:r>
              <w:t>The generator matrix for a (7,4) linear block code is given;</w:t>
            </w:r>
          </w:p>
          <w:p w:rsidR="000A5503" w:rsidRDefault="006F3633" w:rsidP="000A5503">
            <w:pPr>
              <w:ind w:left="2160"/>
              <w:jc w:val="both"/>
            </w:pPr>
            <w:r>
              <w:rPr>
                <w:noProof/>
              </w:rPr>
              <w:pict>
                <v:shape id="_x0000_s1046" type="#_x0000_t32" style="position:absolute;left:0;text-align:left;margin-left:177.75pt;margin-top:2pt;width:.05pt;height:47.55pt;z-index:251680768" o:connectortype="straight"/>
              </w:pict>
            </w:r>
            <w:r>
              <w:rPr>
                <w:noProof/>
              </w:rPr>
              <w:pict>
                <v:shape id="_x0000_s1043" type="#_x0000_t32" style="position:absolute;left:0;text-align:left;margin-left:98.25pt;margin-top:1.95pt;width:.05pt;height:47.6pt;z-index:251677696" o:connectortype="straight"/>
              </w:pict>
            </w:r>
            <w:r>
              <w:rPr>
                <w:noProof/>
              </w:rPr>
              <w:pict>
                <v:shape id="_x0000_s1047" type="#_x0000_t32" style="position:absolute;left:0;text-align:left;margin-left:171.75pt;margin-top:1.95pt;width:6pt;height:0;flip:x;z-index:251681792" o:connectortype="straight"/>
              </w:pict>
            </w:r>
            <w:r>
              <w:rPr>
                <w:noProof/>
              </w:rPr>
              <w:pict>
                <v:shape id="_x0000_s1044" type="#_x0000_t32" style="position:absolute;left:0;text-align:left;margin-left:98.25pt;margin-top:1.95pt;width:6pt;height:.05pt;z-index:251678720" o:connectortype="straight"/>
              </w:pict>
            </w:r>
            <w:r w:rsidR="000A5503">
              <w:t xml:space="preserve">1 </w:t>
            </w:r>
            <w:proofErr w:type="spellStart"/>
            <w:r w:rsidR="000A5503">
              <w:t>1</w:t>
            </w:r>
            <w:proofErr w:type="spellEnd"/>
            <w:r w:rsidR="000A5503">
              <w:t xml:space="preserve"> 0 1 0 </w:t>
            </w:r>
            <w:proofErr w:type="spellStart"/>
            <w:r w:rsidR="000A5503">
              <w:t>0</w:t>
            </w:r>
            <w:proofErr w:type="spellEnd"/>
            <w:r w:rsidR="000A5503">
              <w:t xml:space="preserve"> </w:t>
            </w:r>
            <w:proofErr w:type="spellStart"/>
            <w:r w:rsidR="000A5503">
              <w:t>0</w:t>
            </w:r>
            <w:proofErr w:type="spellEnd"/>
          </w:p>
          <w:p w:rsidR="000A5503" w:rsidRDefault="000A5503" w:rsidP="000A5503">
            <w:pPr>
              <w:jc w:val="both"/>
            </w:pPr>
            <w:r>
              <w:t xml:space="preserve">                       G =       0 1 </w:t>
            </w:r>
            <w:proofErr w:type="spellStart"/>
            <w:r>
              <w:t>1</w:t>
            </w:r>
            <w:proofErr w:type="spellEnd"/>
            <w:r>
              <w:t xml:space="preserve"> 0 1 0 </w:t>
            </w:r>
            <w:proofErr w:type="spellStart"/>
            <w:r>
              <w:t>0</w:t>
            </w:r>
            <w:proofErr w:type="spellEnd"/>
          </w:p>
          <w:p w:rsidR="000A5503" w:rsidRDefault="000A5503" w:rsidP="000A5503">
            <w:pPr>
              <w:ind w:left="2160"/>
              <w:jc w:val="both"/>
            </w:pPr>
            <w:r>
              <w:t xml:space="preserve">1 </w:t>
            </w:r>
            <w:proofErr w:type="spellStart"/>
            <w:r>
              <w:t>1</w:t>
            </w:r>
            <w:proofErr w:type="spellEnd"/>
            <w:r>
              <w:t xml:space="preserve"> </w:t>
            </w:r>
            <w:proofErr w:type="spellStart"/>
            <w:r>
              <w:t>1</w:t>
            </w:r>
            <w:proofErr w:type="spellEnd"/>
            <w:r>
              <w:t xml:space="preserve"> 0 </w:t>
            </w:r>
            <w:proofErr w:type="spellStart"/>
            <w:r>
              <w:t>0</w:t>
            </w:r>
            <w:proofErr w:type="spellEnd"/>
            <w:r>
              <w:t xml:space="preserve"> 1 0</w:t>
            </w:r>
          </w:p>
          <w:p w:rsidR="000A5503" w:rsidRDefault="006F3633" w:rsidP="000A5503">
            <w:pPr>
              <w:ind w:left="2160"/>
              <w:jc w:val="both"/>
            </w:pPr>
            <w:r>
              <w:rPr>
                <w:noProof/>
              </w:rPr>
              <w:pict>
                <v:shape id="_x0000_s1048" type="#_x0000_t32" style="position:absolute;left:0;text-align:left;margin-left:171.75pt;margin-top:11.6pt;width:6pt;height:0;flip:x;z-index:251682816" o:connectortype="straight"/>
              </w:pict>
            </w:r>
            <w:r>
              <w:rPr>
                <w:noProof/>
              </w:rPr>
              <w:pict>
                <v:shape id="_x0000_s1045" type="#_x0000_t32" style="position:absolute;left:0;text-align:left;margin-left:98.25pt;margin-top:11.6pt;width:6pt;height:0;z-index:251679744" o:connectortype="straight"/>
              </w:pict>
            </w:r>
            <w:r w:rsidR="000A5503">
              <w:t xml:space="preserve">1 0 1 0 </w:t>
            </w:r>
            <w:proofErr w:type="spellStart"/>
            <w:r w:rsidR="000A5503">
              <w:t>0</w:t>
            </w:r>
            <w:proofErr w:type="spellEnd"/>
            <w:r w:rsidR="000A5503">
              <w:t xml:space="preserve"> </w:t>
            </w:r>
            <w:proofErr w:type="spellStart"/>
            <w:r w:rsidR="000A5503">
              <w:t>0</w:t>
            </w:r>
            <w:proofErr w:type="spellEnd"/>
            <w:r w:rsidR="000A5503">
              <w:t xml:space="preserve"> 1</w:t>
            </w:r>
          </w:p>
          <w:p w:rsidR="00C0197B" w:rsidRDefault="00C0197B" w:rsidP="000A5503">
            <w:pPr>
              <w:jc w:val="both"/>
            </w:pPr>
          </w:p>
          <w:p w:rsidR="00CE1825" w:rsidRPr="000A5503" w:rsidRDefault="000A5503" w:rsidP="000A5503">
            <w:pPr>
              <w:jc w:val="both"/>
            </w:pPr>
            <w:r>
              <w:t>Find all the code vectors of this code.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0197B" w:rsidRDefault="00C0197B" w:rsidP="00972E31">
            <w:pPr>
              <w:jc w:val="center"/>
            </w:pPr>
          </w:p>
          <w:p w:rsidR="00C0197B" w:rsidRDefault="00C0197B" w:rsidP="00972E31">
            <w:pPr>
              <w:jc w:val="center"/>
            </w:pPr>
          </w:p>
          <w:p w:rsidR="00C0197B" w:rsidRDefault="00C0197B" w:rsidP="00972E31">
            <w:pPr>
              <w:jc w:val="center"/>
            </w:pPr>
          </w:p>
          <w:p w:rsidR="00C0197B" w:rsidRDefault="00C0197B" w:rsidP="00972E31">
            <w:pPr>
              <w:jc w:val="center"/>
            </w:pPr>
          </w:p>
          <w:p w:rsidR="00C0197B" w:rsidRDefault="00C0197B" w:rsidP="00972E31">
            <w:pPr>
              <w:jc w:val="center"/>
            </w:pPr>
          </w:p>
          <w:p w:rsidR="00C0197B" w:rsidRDefault="00C0197B" w:rsidP="00972E31">
            <w:pPr>
              <w:jc w:val="center"/>
            </w:pPr>
          </w:p>
          <w:p w:rsidR="00CE1825" w:rsidRPr="00676C4D" w:rsidRDefault="000A5503" w:rsidP="00972E31">
            <w:pPr>
              <w:jc w:val="center"/>
              <w:rPr>
                <w:sz w:val="24"/>
                <w:szCs w:val="24"/>
              </w:rPr>
            </w:pPr>
            <w:r>
              <w:t>(8)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CE1825" w:rsidRPr="000A5503" w:rsidRDefault="000A5503" w:rsidP="000A5503">
            <w:pPr>
              <w:jc w:val="both"/>
            </w:pPr>
            <w:r>
              <w:t>Find the parity check matrix.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CE1825" w:rsidRPr="00676C4D" w:rsidRDefault="000A5503" w:rsidP="00972E31">
            <w:pPr>
              <w:jc w:val="center"/>
              <w:rPr>
                <w:sz w:val="24"/>
                <w:szCs w:val="24"/>
              </w:rPr>
            </w:pPr>
            <w:r>
              <w:t>(2)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CE1825" w:rsidRPr="000A5503" w:rsidRDefault="000A5503" w:rsidP="000A5503">
            <w:pPr>
              <w:jc w:val="both"/>
            </w:pPr>
            <w:r>
              <w:t>Find the minimum weight of this code.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CE1825" w:rsidRPr="00676C4D" w:rsidRDefault="000A5503" w:rsidP="00972E31">
            <w:pPr>
              <w:jc w:val="center"/>
              <w:rPr>
                <w:sz w:val="24"/>
                <w:szCs w:val="24"/>
              </w:rPr>
            </w:pPr>
            <w:r>
              <w:t>(2)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9000" w:type="dxa"/>
          </w:tcPr>
          <w:p w:rsidR="00CE1825" w:rsidRPr="000A5503" w:rsidRDefault="000A5503" w:rsidP="000A5503">
            <w:pPr>
              <w:jc w:val="both"/>
            </w:pPr>
            <w:r>
              <w:t xml:space="preserve">Find the syndrome for an error pattern (0 1 0 </w:t>
            </w:r>
            <w:proofErr w:type="spellStart"/>
            <w:r>
              <w:t>0</w:t>
            </w:r>
            <w:proofErr w:type="spellEnd"/>
            <w:r>
              <w:t xml:space="preserve"> </w:t>
            </w:r>
            <w:proofErr w:type="spellStart"/>
            <w:r>
              <w:t>0</w:t>
            </w:r>
            <w:proofErr w:type="spellEnd"/>
            <w:r>
              <w:t xml:space="preserve"> </w:t>
            </w:r>
            <w:proofErr w:type="spellStart"/>
            <w:r>
              <w:t>0</w:t>
            </w:r>
            <w:proofErr w:type="spellEnd"/>
            <w:r>
              <w:t xml:space="preserve"> </w:t>
            </w:r>
            <w:proofErr w:type="spellStart"/>
            <w:r>
              <w:t>0</w:t>
            </w:r>
            <w:proofErr w:type="spellEnd"/>
            <w:r>
              <w:t>)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0A5503" w:rsidP="00972E31">
            <w:pPr>
              <w:jc w:val="center"/>
              <w:rPr>
                <w:sz w:val="24"/>
                <w:szCs w:val="24"/>
              </w:rPr>
            </w:pPr>
            <w:r>
              <w:t>(3)</w:t>
            </w:r>
          </w:p>
        </w:tc>
      </w:tr>
      <w:tr w:rsidR="005133D7" w:rsidRPr="00676C4D" w:rsidTr="00B434B3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B434B3">
        <w:tc>
          <w:tcPr>
            <w:tcW w:w="558" w:type="dxa"/>
            <w:vMerge w:val="restart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CE1825" w:rsidRPr="00C0197B" w:rsidRDefault="00C0197B" w:rsidP="00C0197B">
            <w:pPr>
              <w:jc w:val="both"/>
            </w:pPr>
            <w:r>
              <w:t xml:space="preserve">Given the generator polynomial </w:t>
            </w:r>
            <w:proofErr w:type="gramStart"/>
            <w:r>
              <w:t>g(</w:t>
            </w:r>
            <w:proofErr w:type="gramEnd"/>
            <w:r>
              <w:t>D)=D</w:t>
            </w:r>
            <w:r>
              <w:rPr>
                <w:vertAlign w:val="superscript"/>
              </w:rPr>
              <w:t>3</w:t>
            </w:r>
            <w:r>
              <w:t>+D+1 for a (7,4) cyclic code;</w:t>
            </w:r>
            <w:r w:rsidR="006E1838">
              <w:t xml:space="preserve"> </w:t>
            </w:r>
            <w:r>
              <w:t>Construct the systematic cyclic codes.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C0197B" w:rsidRDefault="00C0197B" w:rsidP="00972E31">
            <w:pPr>
              <w:jc w:val="center"/>
            </w:pPr>
          </w:p>
          <w:p w:rsidR="00CE1825" w:rsidRPr="00676C4D" w:rsidRDefault="00C0197B" w:rsidP="00972E31">
            <w:pPr>
              <w:jc w:val="center"/>
              <w:rPr>
                <w:sz w:val="24"/>
                <w:szCs w:val="24"/>
              </w:rPr>
            </w:pPr>
            <w:r>
              <w:t>(8)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CE1825" w:rsidRPr="00C0197B" w:rsidRDefault="00C0197B" w:rsidP="00C0197B">
            <w:pPr>
              <w:jc w:val="both"/>
            </w:pPr>
            <w:r>
              <w:t>Construct the decoding table.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CE1825" w:rsidRPr="00676C4D" w:rsidRDefault="00C0197B" w:rsidP="00972E31">
            <w:pPr>
              <w:jc w:val="center"/>
              <w:rPr>
                <w:sz w:val="24"/>
                <w:szCs w:val="24"/>
              </w:rPr>
            </w:pPr>
            <w:r>
              <w:t>(3)</w:t>
            </w:r>
          </w:p>
        </w:tc>
      </w:tr>
      <w:tr w:rsidR="00CE1825" w:rsidRPr="00676C4D" w:rsidTr="00B434B3">
        <w:tc>
          <w:tcPr>
            <w:tcW w:w="558" w:type="dxa"/>
            <w:vMerge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CE1825" w:rsidRPr="00C0197B" w:rsidRDefault="00C0197B" w:rsidP="00C0197B">
            <w:pPr>
              <w:jc w:val="both"/>
            </w:pPr>
            <w:r>
              <w:t xml:space="preserve">If the received code is (1 1 0 1 </w:t>
            </w:r>
            <w:proofErr w:type="spellStart"/>
            <w:r>
              <w:t>1</w:t>
            </w:r>
            <w:proofErr w:type="spellEnd"/>
            <w:r>
              <w:t xml:space="preserve"> 0 </w:t>
            </w:r>
            <w:proofErr w:type="spellStart"/>
            <w:r>
              <w:t>0</w:t>
            </w:r>
            <w:proofErr w:type="spellEnd"/>
            <w:r>
              <w:t>) find the transmitted code word.</w:t>
            </w:r>
            <w:r>
              <w:tab/>
              <w:t xml:space="preserve"> </w:t>
            </w:r>
          </w:p>
        </w:tc>
        <w:tc>
          <w:tcPr>
            <w:tcW w:w="900" w:type="dxa"/>
          </w:tcPr>
          <w:p w:rsidR="00CE1825" w:rsidRPr="00676C4D" w:rsidRDefault="00C0197B" w:rsidP="00972E31">
            <w:pPr>
              <w:jc w:val="center"/>
              <w:rPr>
                <w:sz w:val="24"/>
                <w:szCs w:val="24"/>
              </w:rPr>
            </w:pPr>
            <w:r>
              <w:t>(4)</w:t>
            </w:r>
          </w:p>
        </w:tc>
      </w:tr>
      <w:tr w:rsidR="00CE1825" w:rsidRPr="00676C4D" w:rsidTr="00B434B3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C0197B" w:rsidRDefault="00C0197B" w:rsidP="00C0197B">
            <w:pPr>
              <w:tabs>
                <w:tab w:val="left" w:pos="360"/>
              </w:tabs>
              <w:jc w:val="both"/>
            </w:pPr>
            <w:r>
              <w:t>For a source A={a</w:t>
            </w:r>
            <w:r>
              <w:rPr>
                <w:vertAlign w:val="subscript"/>
              </w:rPr>
              <w:t>1</w:t>
            </w:r>
            <w:r>
              <w:t>, a</w:t>
            </w:r>
            <w:r>
              <w:rPr>
                <w:vertAlign w:val="subscript"/>
              </w:rPr>
              <w:t>2</w:t>
            </w:r>
            <w:r>
              <w:t>,</w:t>
            </w:r>
            <w:r>
              <w:rPr>
                <w:vertAlign w:val="subscript"/>
              </w:rPr>
              <w:t xml:space="preserve"> </w:t>
            </w:r>
            <w:r>
              <w:t>a</w:t>
            </w:r>
            <w:r>
              <w:rPr>
                <w:vertAlign w:val="subscript"/>
              </w:rPr>
              <w:t>3</w:t>
            </w:r>
            <w:r>
              <w:t xml:space="preserve">} with the probability of occurrence 0.8, 0.02, 0.18              </w:t>
            </w:r>
          </w:p>
          <w:p w:rsidR="00C0197B" w:rsidRDefault="00C0197B" w:rsidP="00C0197B">
            <w:pPr>
              <w:jc w:val="both"/>
            </w:pPr>
            <w:r>
              <w:t xml:space="preserve">      Explain the simple Arithmetic coding algorithm for;</w:t>
            </w:r>
          </w:p>
          <w:p w:rsidR="00C0197B" w:rsidRDefault="00C0197B" w:rsidP="00C0197B">
            <w:pPr>
              <w:numPr>
                <w:ilvl w:val="0"/>
                <w:numId w:val="17"/>
              </w:numPr>
              <w:jc w:val="both"/>
            </w:pPr>
            <w:r>
              <w:t>Generation of Tag.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  <w:p w:rsidR="00C0197B" w:rsidRDefault="00C0197B" w:rsidP="00C0197B">
            <w:pPr>
              <w:numPr>
                <w:ilvl w:val="0"/>
                <w:numId w:val="17"/>
              </w:numPr>
              <w:jc w:val="both"/>
            </w:pPr>
            <w:r>
              <w:t>Deciphering of Tag.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</w:p>
          <w:p w:rsidR="00CE1825" w:rsidRPr="006E1838" w:rsidRDefault="00C0197B" w:rsidP="006E1838">
            <w:pPr>
              <w:jc w:val="both"/>
            </w:pPr>
            <w:r>
              <w:t xml:space="preserve">       If the encoding sequence is {a</w:t>
            </w:r>
            <w:r>
              <w:rPr>
                <w:vertAlign w:val="subscript"/>
              </w:rPr>
              <w:t>1</w:t>
            </w:r>
            <w:r>
              <w:t>, a</w:t>
            </w:r>
            <w:r>
              <w:rPr>
                <w:vertAlign w:val="subscript"/>
              </w:rPr>
              <w:t>3</w:t>
            </w:r>
            <w:r>
              <w:t>,</w:t>
            </w:r>
            <w:r>
              <w:rPr>
                <w:vertAlign w:val="subscript"/>
              </w:rPr>
              <w:t xml:space="preserve"> </w:t>
            </w:r>
            <w:r>
              <w:t>a</w:t>
            </w:r>
            <w:r>
              <w:rPr>
                <w:vertAlign w:val="subscript"/>
              </w:rPr>
              <w:t>2</w:t>
            </w:r>
            <w:r>
              <w:t xml:space="preserve">}  </w:t>
            </w:r>
          </w:p>
        </w:tc>
        <w:tc>
          <w:tcPr>
            <w:tcW w:w="900" w:type="dxa"/>
          </w:tcPr>
          <w:p w:rsidR="00C0197B" w:rsidRDefault="00C0197B" w:rsidP="00972E31">
            <w:pPr>
              <w:jc w:val="center"/>
            </w:pPr>
          </w:p>
          <w:p w:rsidR="00C0197B" w:rsidRDefault="00C0197B" w:rsidP="00972E31">
            <w:pPr>
              <w:jc w:val="center"/>
            </w:pPr>
          </w:p>
          <w:p w:rsidR="00CE1825" w:rsidRDefault="00C0197B" w:rsidP="00972E31">
            <w:pPr>
              <w:jc w:val="center"/>
            </w:pPr>
            <w:r>
              <w:t>(7)</w:t>
            </w:r>
          </w:p>
          <w:p w:rsidR="00C0197B" w:rsidRPr="00676C4D" w:rsidRDefault="00C0197B" w:rsidP="00972E31">
            <w:pPr>
              <w:jc w:val="center"/>
              <w:rPr>
                <w:sz w:val="24"/>
                <w:szCs w:val="24"/>
              </w:rPr>
            </w:pPr>
            <w:r>
              <w:t>(8)</w:t>
            </w:r>
          </w:p>
        </w:tc>
      </w:tr>
      <w:tr w:rsidR="005133D7" w:rsidRPr="00676C4D" w:rsidTr="00B434B3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B434B3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CE1825" w:rsidRPr="00C0197B" w:rsidRDefault="00C0197B" w:rsidP="00C0197B">
            <w:pPr>
              <w:jc w:val="both"/>
            </w:pPr>
            <w:r>
              <w:t>With neat sketches and necessary mathematical expressions, explain the JPEG standard.</w:t>
            </w:r>
          </w:p>
        </w:tc>
        <w:tc>
          <w:tcPr>
            <w:tcW w:w="900" w:type="dxa"/>
          </w:tcPr>
          <w:p w:rsidR="00CE1825" w:rsidRPr="00676C4D" w:rsidRDefault="00C0197B" w:rsidP="00972E31">
            <w:pPr>
              <w:jc w:val="center"/>
              <w:rPr>
                <w:sz w:val="24"/>
                <w:szCs w:val="24"/>
              </w:rPr>
            </w:pPr>
            <w:r>
              <w:t>(15)</w:t>
            </w:r>
          </w:p>
        </w:tc>
      </w:tr>
      <w:tr w:rsidR="00CE1825" w:rsidRPr="00676C4D" w:rsidTr="00B434B3">
        <w:tc>
          <w:tcPr>
            <w:tcW w:w="558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540" w:type="dxa"/>
          </w:tcPr>
          <w:p w:rsidR="00CE1825" w:rsidRPr="00676C4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CE1825" w:rsidRPr="00C0197B" w:rsidRDefault="00C0197B" w:rsidP="00C0197B">
            <w:pPr>
              <w:jc w:val="both"/>
            </w:pPr>
            <w:r>
              <w:t>What is MPEG? Draw and explain the MPEG audio encoder and decoder. Explain also its frame format with a neat diagram.</w:t>
            </w:r>
            <w:r>
              <w:tab/>
            </w:r>
          </w:p>
        </w:tc>
        <w:tc>
          <w:tcPr>
            <w:tcW w:w="900" w:type="dxa"/>
          </w:tcPr>
          <w:p w:rsidR="00CE1825" w:rsidRPr="00676C4D" w:rsidRDefault="00C0197B" w:rsidP="00972E31">
            <w:pPr>
              <w:jc w:val="center"/>
              <w:rPr>
                <w:sz w:val="24"/>
                <w:szCs w:val="24"/>
              </w:rPr>
            </w:pPr>
            <w:r>
              <w:t>(15)</w:t>
            </w:r>
          </w:p>
        </w:tc>
      </w:tr>
      <w:tr w:rsidR="005133D7" w:rsidRPr="00676C4D" w:rsidTr="00B434B3">
        <w:tc>
          <w:tcPr>
            <w:tcW w:w="10998" w:type="dxa"/>
            <w:gridSpan w:val="4"/>
          </w:tcPr>
          <w:p w:rsidR="005133D7" w:rsidRPr="00676C4D" w:rsidRDefault="005133D7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E1838" w:rsidRPr="00676C4D" w:rsidTr="00B434B3">
        <w:tc>
          <w:tcPr>
            <w:tcW w:w="558" w:type="dxa"/>
          </w:tcPr>
          <w:p w:rsidR="006E1838" w:rsidRPr="00676C4D" w:rsidRDefault="006E1838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540" w:type="dxa"/>
          </w:tcPr>
          <w:p w:rsidR="006E1838" w:rsidRPr="00676C4D" w:rsidRDefault="006E1838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6E1838" w:rsidRPr="00C0197B" w:rsidRDefault="006E1838" w:rsidP="00C0197B">
            <w:r>
              <w:t xml:space="preserve">What is H.261 standard? Explain the standard with a neat diagram. Explain the macro block format with a neat sketch.  </w:t>
            </w:r>
          </w:p>
        </w:tc>
        <w:tc>
          <w:tcPr>
            <w:tcW w:w="900" w:type="dxa"/>
          </w:tcPr>
          <w:p w:rsidR="006E1838" w:rsidRPr="00676C4D" w:rsidRDefault="006E1838" w:rsidP="009B2078">
            <w:pPr>
              <w:jc w:val="center"/>
              <w:rPr>
                <w:sz w:val="24"/>
                <w:szCs w:val="24"/>
              </w:rPr>
            </w:pPr>
            <w: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17E"/>
    <w:multiLevelType w:val="hybridMultilevel"/>
    <w:tmpl w:val="A4EA35DA"/>
    <w:lvl w:ilvl="0" w:tplc="8462161C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39B7772"/>
    <w:multiLevelType w:val="hybridMultilevel"/>
    <w:tmpl w:val="08227460"/>
    <w:lvl w:ilvl="0" w:tplc="16CAC38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472593"/>
    <w:multiLevelType w:val="hybridMultilevel"/>
    <w:tmpl w:val="CEAAFE4A"/>
    <w:lvl w:ilvl="0" w:tplc="FFEE15AC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58311AB"/>
    <w:multiLevelType w:val="hybridMultilevel"/>
    <w:tmpl w:val="FE34B432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E23A4"/>
    <w:multiLevelType w:val="hybridMultilevel"/>
    <w:tmpl w:val="A4EA35DA"/>
    <w:lvl w:ilvl="0" w:tplc="8462161C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B8F44D5"/>
    <w:multiLevelType w:val="hybridMultilevel"/>
    <w:tmpl w:val="8EC810D8"/>
    <w:lvl w:ilvl="0" w:tplc="773807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7B42B3"/>
    <w:multiLevelType w:val="hybridMultilevel"/>
    <w:tmpl w:val="ED8CC752"/>
    <w:lvl w:ilvl="0" w:tplc="C554C97A">
      <w:start w:val="1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342D6459"/>
    <w:multiLevelType w:val="hybridMultilevel"/>
    <w:tmpl w:val="08227460"/>
    <w:lvl w:ilvl="0" w:tplc="16CAC38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34932"/>
    <w:multiLevelType w:val="hybridMultilevel"/>
    <w:tmpl w:val="A4EA35DA"/>
    <w:lvl w:ilvl="0" w:tplc="8462161C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5FAD35B1"/>
    <w:multiLevelType w:val="hybridMultilevel"/>
    <w:tmpl w:val="8EC810D8"/>
    <w:lvl w:ilvl="0" w:tplc="773807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5C287D"/>
    <w:multiLevelType w:val="hybridMultilevel"/>
    <w:tmpl w:val="8EC810D8"/>
    <w:lvl w:ilvl="0" w:tplc="773807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4D368A"/>
    <w:multiLevelType w:val="hybridMultilevel"/>
    <w:tmpl w:val="A4EA35DA"/>
    <w:lvl w:ilvl="0" w:tplc="8462161C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00F5107"/>
    <w:multiLevelType w:val="hybridMultilevel"/>
    <w:tmpl w:val="08227460"/>
    <w:lvl w:ilvl="0" w:tplc="16CAC38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E56E6D"/>
    <w:multiLevelType w:val="hybridMultilevel"/>
    <w:tmpl w:val="75C8FE92"/>
    <w:lvl w:ilvl="0" w:tplc="983E19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117B22"/>
    <w:multiLevelType w:val="hybridMultilevel"/>
    <w:tmpl w:val="A4EA35DA"/>
    <w:lvl w:ilvl="0" w:tplc="8462161C">
      <w:start w:val="1"/>
      <w:numFmt w:val="lowerRoman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7D1734F9"/>
    <w:multiLevelType w:val="hybridMultilevel"/>
    <w:tmpl w:val="8EC810D8"/>
    <w:lvl w:ilvl="0" w:tplc="773807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12"/>
  </w:num>
  <w:num w:numId="6">
    <w:abstractNumId w:val="4"/>
  </w:num>
  <w:num w:numId="7">
    <w:abstractNumId w:val="0"/>
  </w:num>
  <w:num w:numId="8">
    <w:abstractNumId w:val="15"/>
  </w:num>
  <w:num w:numId="9">
    <w:abstractNumId w:val="11"/>
  </w:num>
  <w:num w:numId="10">
    <w:abstractNumId w:val="5"/>
  </w:num>
  <w:num w:numId="11">
    <w:abstractNumId w:val="10"/>
  </w:num>
  <w:num w:numId="12">
    <w:abstractNumId w:val="16"/>
  </w:num>
  <w:num w:numId="13">
    <w:abstractNumId w:val="13"/>
  </w:num>
  <w:num w:numId="14">
    <w:abstractNumId w:val="3"/>
  </w:num>
  <w:num w:numId="15">
    <w:abstractNumId w:val="7"/>
  </w:num>
  <w:num w:numId="16">
    <w:abstractNumId w:val="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5503"/>
    <w:rsid w:val="000F3EFE"/>
    <w:rsid w:val="00173D51"/>
    <w:rsid w:val="001D41FE"/>
    <w:rsid w:val="001D670F"/>
    <w:rsid w:val="001E2222"/>
    <w:rsid w:val="001F54D1"/>
    <w:rsid w:val="001F7E9B"/>
    <w:rsid w:val="00213DEB"/>
    <w:rsid w:val="00215158"/>
    <w:rsid w:val="002D09FF"/>
    <w:rsid w:val="002D7611"/>
    <w:rsid w:val="002D76BB"/>
    <w:rsid w:val="002E1809"/>
    <w:rsid w:val="002E336A"/>
    <w:rsid w:val="002E552A"/>
    <w:rsid w:val="00304757"/>
    <w:rsid w:val="00324247"/>
    <w:rsid w:val="003855F1"/>
    <w:rsid w:val="003A2D27"/>
    <w:rsid w:val="003B14BC"/>
    <w:rsid w:val="003B1F06"/>
    <w:rsid w:val="003C6BB4"/>
    <w:rsid w:val="00431434"/>
    <w:rsid w:val="00451B4E"/>
    <w:rsid w:val="0046314C"/>
    <w:rsid w:val="0046787F"/>
    <w:rsid w:val="00501F18"/>
    <w:rsid w:val="0050571C"/>
    <w:rsid w:val="005133D7"/>
    <w:rsid w:val="0052258A"/>
    <w:rsid w:val="005F011C"/>
    <w:rsid w:val="00681B25"/>
    <w:rsid w:val="006C7354"/>
    <w:rsid w:val="006E1838"/>
    <w:rsid w:val="006F3633"/>
    <w:rsid w:val="00725A0A"/>
    <w:rsid w:val="007326F6"/>
    <w:rsid w:val="007A7B87"/>
    <w:rsid w:val="007B6EAB"/>
    <w:rsid w:val="00802202"/>
    <w:rsid w:val="008A56BE"/>
    <w:rsid w:val="008B0703"/>
    <w:rsid w:val="008B53CF"/>
    <w:rsid w:val="00904D12"/>
    <w:rsid w:val="0095679B"/>
    <w:rsid w:val="009B53DD"/>
    <w:rsid w:val="009C5A1D"/>
    <w:rsid w:val="00AA5E39"/>
    <w:rsid w:val="00AA6B40"/>
    <w:rsid w:val="00AE264C"/>
    <w:rsid w:val="00B21B83"/>
    <w:rsid w:val="00B434B3"/>
    <w:rsid w:val="00B60E7E"/>
    <w:rsid w:val="00BA539E"/>
    <w:rsid w:val="00BB1C88"/>
    <w:rsid w:val="00BB5C6B"/>
    <w:rsid w:val="00C0197B"/>
    <w:rsid w:val="00C3743D"/>
    <w:rsid w:val="00C95F18"/>
    <w:rsid w:val="00CB7A50"/>
    <w:rsid w:val="00CD28D2"/>
    <w:rsid w:val="00CE1825"/>
    <w:rsid w:val="00CE5503"/>
    <w:rsid w:val="00D06491"/>
    <w:rsid w:val="00D62341"/>
    <w:rsid w:val="00D64FF9"/>
    <w:rsid w:val="00D94D54"/>
    <w:rsid w:val="00E70A47"/>
    <w:rsid w:val="00E824B7"/>
    <w:rsid w:val="00F11EDB"/>
    <w:rsid w:val="00F162EA"/>
    <w:rsid w:val="00F200D1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1" type="connector" idref="#_x0000_s1042"/>
        <o:r id="V:Rule12" type="connector" idref="#_x0000_s1045"/>
        <o:r id="V:Rule13" type="connector" idref="#_x0000_s1044"/>
        <o:r id="V:Rule14" type="connector" idref="#_x0000_s1048"/>
        <o:r id="V:Rule15" type="connector" idref="#_x0000_s1047"/>
        <o:r id="V:Rule16" type="connector" idref="#_x0000_s1046"/>
        <o:r id="V:Rule17" type="connector" idref="#_x0000_s1043"/>
        <o:r id="V:Rule18" type="connector" idref="#_x0000_s1041"/>
        <o:r id="V:Rule19" type="connector" idref="#_x0000_s1039"/>
        <o:r id="V:Rule20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2016-11-07T05:45:00Z</cp:lastPrinted>
  <dcterms:created xsi:type="dcterms:W3CDTF">2016-11-04T12:11:00Z</dcterms:created>
  <dcterms:modified xsi:type="dcterms:W3CDTF">2016-11-17T03:38:00Z</dcterms:modified>
</cp:coreProperties>
</file>