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F0" w:rsidRPr="005C1736" w:rsidRDefault="00D501F0" w:rsidP="00D501F0">
      <w:pPr>
        <w:rPr>
          <w:rFonts w:ascii="Arial" w:hAnsi="Arial" w:cs="Arial"/>
          <w:bCs/>
        </w:rPr>
      </w:pPr>
      <w:proofErr w:type="spellStart"/>
      <w:r w:rsidRPr="005C1736">
        <w:rPr>
          <w:rFonts w:ascii="Arial" w:hAnsi="Arial" w:cs="Arial"/>
          <w:bCs/>
        </w:rPr>
        <w:t>Reg.No</w:t>
      </w:r>
      <w:proofErr w:type="spellEnd"/>
      <w:r w:rsidRPr="005C1736">
        <w:rPr>
          <w:rFonts w:ascii="Arial" w:hAnsi="Arial" w:cs="Arial"/>
          <w:bCs/>
        </w:rPr>
        <w:t>. _____________</w:t>
      </w:r>
    </w:p>
    <w:p w:rsidR="00D501F0" w:rsidRDefault="00D501F0" w:rsidP="00F266A7">
      <w:pPr>
        <w:pStyle w:val="Title"/>
        <w:ind w:firstLine="432"/>
        <w:rPr>
          <w:b/>
          <w:szCs w:val="24"/>
        </w:rPr>
      </w:pPr>
    </w:p>
    <w:p w:rsidR="00F266A7" w:rsidRPr="005C1736" w:rsidRDefault="00814D1B" w:rsidP="00F266A7">
      <w:pPr>
        <w:pStyle w:val="Title"/>
        <w:ind w:firstLine="432"/>
        <w:rPr>
          <w:b/>
          <w:szCs w:val="24"/>
        </w:rPr>
      </w:pPr>
      <w:r w:rsidRPr="00814D1B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5C1736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5C1736">
        <w:rPr>
          <w:b/>
          <w:noProof/>
          <w:szCs w:val="24"/>
          <w:lang w:val="en-GB"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5C1736" w:rsidRDefault="00814D1B" w:rsidP="00F266A7">
      <w:pPr>
        <w:pStyle w:val="Title"/>
        <w:ind w:firstLine="432"/>
        <w:rPr>
          <w:b/>
          <w:szCs w:val="24"/>
        </w:rPr>
      </w:pPr>
      <w:r w:rsidRPr="00814D1B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5C1736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5C1736" w:rsidRDefault="005133D7" w:rsidP="005527A4">
      <w:pPr>
        <w:jc w:val="center"/>
        <w:rPr>
          <w:b/>
          <w:sz w:val="28"/>
          <w:szCs w:val="28"/>
        </w:rPr>
      </w:pPr>
      <w:r w:rsidRPr="005C1736">
        <w:rPr>
          <w:b/>
          <w:sz w:val="28"/>
          <w:szCs w:val="28"/>
        </w:rPr>
        <w:t xml:space="preserve">End Semester Examination – Nov/Dec </w:t>
      </w:r>
      <w:r w:rsidR="005527A4" w:rsidRPr="005C1736">
        <w:rPr>
          <w:b/>
          <w:sz w:val="28"/>
          <w:szCs w:val="28"/>
        </w:rPr>
        <w:t>–</w:t>
      </w:r>
      <w:r w:rsidRPr="005C1736">
        <w:rPr>
          <w:b/>
          <w:sz w:val="28"/>
          <w:szCs w:val="28"/>
        </w:rPr>
        <w:t xml:space="preserve"> 2016</w:t>
      </w:r>
    </w:p>
    <w:tbl>
      <w:tblPr>
        <w:tblW w:w="11023" w:type="dxa"/>
        <w:tblLook w:val="01E0"/>
      </w:tblPr>
      <w:tblGrid>
        <w:gridCol w:w="1616"/>
        <w:gridCol w:w="5438"/>
        <w:gridCol w:w="1843"/>
        <w:gridCol w:w="2126"/>
      </w:tblGrid>
      <w:tr w:rsidR="005527A4" w:rsidRPr="005C1736" w:rsidTr="00D501F0">
        <w:tc>
          <w:tcPr>
            <w:tcW w:w="161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5C1736" w:rsidRDefault="005527A4" w:rsidP="008820A7">
            <w:pPr>
              <w:pStyle w:val="Title"/>
              <w:ind w:left="-468" w:firstLine="468"/>
              <w:jc w:val="left"/>
              <w:rPr>
                <w:b/>
              </w:rPr>
            </w:pPr>
            <w:r w:rsidRPr="005C1736">
              <w:rPr>
                <w:b/>
              </w:rPr>
              <w:t>Semester      :</w:t>
            </w:r>
          </w:p>
        </w:tc>
        <w:tc>
          <w:tcPr>
            <w:tcW w:w="212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2016-17 ODD</w:t>
            </w:r>
          </w:p>
        </w:tc>
      </w:tr>
      <w:tr w:rsidR="005527A4" w:rsidRPr="005C1736" w:rsidTr="00D501F0">
        <w:tc>
          <w:tcPr>
            <w:tcW w:w="161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527A4" w:rsidRPr="005C1736" w:rsidRDefault="00D5115B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14VC3001</w:t>
            </w:r>
          </w:p>
        </w:tc>
        <w:tc>
          <w:tcPr>
            <w:tcW w:w="1843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Duration      :</w:t>
            </w:r>
          </w:p>
        </w:tc>
        <w:tc>
          <w:tcPr>
            <w:tcW w:w="212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3hrs</w:t>
            </w:r>
          </w:p>
        </w:tc>
      </w:tr>
      <w:tr w:rsidR="005527A4" w:rsidRPr="005C1736" w:rsidTr="00D501F0">
        <w:tc>
          <w:tcPr>
            <w:tcW w:w="161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 xml:space="preserve">Sub. </w:t>
            </w:r>
            <w:proofErr w:type="gramStart"/>
            <w:r w:rsidRPr="005C1736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527A4" w:rsidRPr="005C1736" w:rsidRDefault="00B73E8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  <w:szCs w:val="24"/>
              </w:rPr>
              <w:t>3D VIDEO AND GRAPHICS</w:t>
            </w:r>
            <w:r w:rsidRPr="005C1736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 xml:space="preserve">Max. </w:t>
            </w:r>
            <w:proofErr w:type="gramStart"/>
            <w:r w:rsidRPr="005C1736">
              <w:rPr>
                <w:b/>
              </w:rPr>
              <w:t>marks :</w:t>
            </w:r>
            <w:proofErr w:type="gramEnd"/>
          </w:p>
        </w:tc>
        <w:tc>
          <w:tcPr>
            <w:tcW w:w="2126" w:type="dxa"/>
          </w:tcPr>
          <w:p w:rsidR="005527A4" w:rsidRPr="005C1736" w:rsidRDefault="005527A4" w:rsidP="008820A7">
            <w:pPr>
              <w:pStyle w:val="Title"/>
              <w:jc w:val="left"/>
              <w:rPr>
                <w:b/>
              </w:rPr>
            </w:pPr>
            <w:r w:rsidRPr="005C1736">
              <w:rPr>
                <w:b/>
              </w:rPr>
              <w:t>100</w:t>
            </w:r>
          </w:p>
        </w:tc>
      </w:tr>
    </w:tbl>
    <w:p w:rsidR="005527A4" w:rsidRPr="005C1736" w:rsidRDefault="00814D1B" w:rsidP="005527A4">
      <w:pPr>
        <w:pStyle w:val="Title"/>
        <w:jc w:val="left"/>
        <w:rPr>
          <w:b/>
        </w:rPr>
      </w:pPr>
      <w:r w:rsidRPr="00814D1B"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Pr="005C1736" w:rsidRDefault="005527A4" w:rsidP="00D501F0">
      <w:pPr>
        <w:jc w:val="center"/>
        <w:rPr>
          <w:b/>
          <w:u w:val="single"/>
        </w:rPr>
      </w:pPr>
      <w:r w:rsidRPr="005C1736">
        <w:rPr>
          <w:b/>
          <w:u w:val="single"/>
        </w:rPr>
        <w:t>ANSWER ALL QUESTIONS (5 x 20 = 100 Marks)</w:t>
      </w:r>
    </w:p>
    <w:p w:rsidR="005527A4" w:rsidRPr="00D501F0" w:rsidRDefault="005527A4" w:rsidP="005527A4">
      <w:pPr>
        <w:jc w:val="center"/>
        <w:rPr>
          <w:b/>
          <w:sz w:val="12"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5C173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5C173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9000" w:type="dxa"/>
          </w:tcPr>
          <w:p w:rsidR="005527A4" w:rsidRPr="005C1736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5C173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5527A4" w:rsidRPr="005C1736" w:rsidRDefault="005527A4" w:rsidP="008820A7">
            <w:pPr>
              <w:jc w:val="center"/>
              <w:rPr>
                <w:b/>
                <w:sz w:val="20"/>
                <w:szCs w:val="20"/>
              </w:rPr>
            </w:pPr>
            <w:r w:rsidRPr="005C1736">
              <w:rPr>
                <w:b/>
                <w:sz w:val="20"/>
                <w:szCs w:val="20"/>
              </w:rPr>
              <w:t>Marks</w:t>
            </w:r>
          </w:p>
        </w:tc>
      </w:tr>
      <w:tr w:rsidR="005527A4" w:rsidRPr="005C1736" w:rsidTr="004F787A">
        <w:tc>
          <w:tcPr>
            <w:tcW w:w="558" w:type="dxa"/>
            <w:vMerge w:val="restart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CF7416" w:rsidP="00CF7416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 xml:space="preserve">Describe the various types of Depth Cues that </w:t>
            </w:r>
            <w:r w:rsidR="00D8503E" w:rsidRPr="005C1736">
              <w:rPr>
                <w:sz w:val="24"/>
                <w:szCs w:val="24"/>
              </w:rPr>
              <w:t>the brain</w:t>
            </w:r>
            <w:r w:rsidRPr="005C1736">
              <w:rPr>
                <w:sz w:val="24"/>
                <w:szCs w:val="24"/>
              </w:rPr>
              <w:t xml:space="preserve"> uses to perceive depth.</w:t>
            </w:r>
          </w:p>
        </w:tc>
        <w:tc>
          <w:tcPr>
            <w:tcW w:w="900" w:type="dxa"/>
          </w:tcPr>
          <w:p w:rsidR="005527A4" w:rsidRPr="005C1736" w:rsidRDefault="00D8503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F2ED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  <w:vMerge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CF7416" w:rsidP="00EA03E8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 xml:space="preserve">Explain the working of </w:t>
            </w:r>
            <w:r w:rsidR="00EA03E8" w:rsidRPr="005C1736">
              <w:rPr>
                <w:sz w:val="24"/>
                <w:szCs w:val="24"/>
              </w:rPr>
              <w:t>two</w:t>
            </w:r>
            <w:r w:rsidRPr="005C1736">
              <w:rPr>
                <w:sz w:val="24"/>
                <w:szCs w:val="24"/>
              </w:rPr>
              <w:t xml:space="preserve"> Auto-</w:t>
            </w:r>
            <w:proofErr w:type="spellStart"/>
            <w:r w:rsidR="00EA03E8" w:rsidRPr="005C1736">
              <w:rPr>
                <w:sz w:val="24"/>
                <w:szCs w:val="24"/>
              </w:rPr>
              <w:t>sterescopic</w:t>
            </w:r>
            <w:proofErr w:type="spellEnd"/>
            <w:r w:rsidR="00EA03E8" w:rsidRPr="005C1736">
              <w:rPr>
                <w:sz w:val="24"/>
                <w:szCs w:val="24"/>
              </w:rPr>
              <w:t xml:space="preserve"> display system technologies</w:t>
            </w:r>
            <w:r w:rsidRPr="005C1736">
              <w:rPr>
                <w:sz w:val="24"/>
                <w:szCs w:val="24"/>
              </w:rPr>
              <w:t>. Which of these would you recommend for a home theatre</w:t>
            </w:r>
            <w:r w:rsidR="00EA03E8" w:rsidRPr="005C1736">
              <w:rPr>
                <w:sz w:val="24"/>
                <w:szCs w:val="24"/>
              </w:rPr>
              <w:t xml:space="preserve"> setup? Quote</w:t>
            </w:r>
            <w:r w:rsidR="000F2EDB">
              <w:rPr>
                <w:sz w:val="24"/>
                <w:szCs w:val="24"/>
              </w:rPr>
              <w:t xml:space="preserve"> your reason</w:t>
            </w:r>
            <w:r w:rsidR="005059B8">
              <w:rPr>
                <w:sz w:val="24"/>
                <w:szCs w:val="24"/>
              </w:rPr>
              <w:t>s</w:t>
            </w:r>
            <w:r w:rsidRPr="005C173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5C1736" w:rsidRDefault="00D8503E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F7416" w:rsidRPr="005C1736">
              <w:rPr>
                <w:sz w:val="24"/>
                <w:szCs w:val="24"/>
              </w:rPr>
              <w:t>1</w:t>
            </w:r>
            <w:r w:rsidR="000F2E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11178" w:type="dxa"/>
            <w:gridSpan w:val="4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(OR)</w:t>
            </w:r>
          </w:p>
        </w:tc>
      </w:tr>
      <w:tr w:rsidR="005527A4" w:rsidRPr="005C1736" w:rsidTr="004F787A">
        <w:tc>
          <w:tcPr>
            <w:tcW w:w="558" w:type="dxa"/>
            <w:vMerge w:val="restart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EA03E8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Explain the working of two</w:t>
            </w:r>
            <w:r w:rsidR="00735711" w:rsidRPr="005C1736">
              <w:rPr>
                <w:sz w:val="24"/>
                <w:szCs w:val="24"/>
              </w:rPr>
              <w:t xml:space="preserve"> Pse</w:t>
            </w:r>
            <w:r w:rsidR="000F2EDB">
              <w:rPr>
                <w:sz w:val="24"/>
                <w:szCs w:val="24"/>
              </w:rPr>
              <w:t>udo stereo systems that require</w:t>
            </w:r>
            <w:r w:rsidR="00735711" w:rsidRPr="005C1736">
              <w:rPr>
                <w:sz w:val="24"/>
                <w:szCs w:val="24"/>
              </w:rPr>
              <w:t xml:space="preserve"> the viewer to wear glasses to perceive depth.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35711" w:rsidRPr="005C173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  <w:vMerge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0F2EDB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Contrast the various types of P</w:t>
            </w:r>
            <w:r w:rsidR="00CF7416" w:rsidRPr="005C1736">
              <w:rPr>
                <w:sz w:val="24"/>
                <w:szCs w:val="24"/>
              </w:rPr>
              <w:t xml:space="preserve">arallax that is found </w:t>
            </w:r>
            <w:r>
              <w:rPr>
                <w:sz w:val="24"/>
                <w:szCs w:val="24"/>
              </w:rPr>
              <w:t xml:space="preserve">in </w:t>
            </w:r>
            <w:r w:rsidR="00CF7416" w:rsidRPr="005C1736">
              <w:rPr>
                <w:sz w:val="24"/>
                <w:szCs w:val="24"/>
              </w:rPr>
              <w:t>pseudo 3D theatrical projections.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35711" w:rsidRPr="005C17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  <w:vMerge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5C1736" w:rsidRDefault="005059B8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735711" w:rsidRPr="005C1736">
              <w:rPr>
                <w:sz w:val="24"/>
                <w:szCs w:val="24"/>
              </w:rPr>
              <w:t>why the concept of Cyclopean Eye is important in Human Vision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35711" w:rsidRPr="005C17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0F2EDB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 the various S</w:t>
            </w:r>
            <w:r w:rsidR="00735711" w:rsidRPr="005C1736">
              <w:rPr>
                <w:sz w:val="24"/>
                <w:szCs w:val="24"/>
              </w:rPr>
              <w:t>ingle and Multi</w:t>
            </w:r>
            <w:r w:rsidR="000129D4" w:rsidRPr="005C173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</w:t>
            </w:r>
            <w:r w:rsidR="00735711" w:rsidRPr="005C1736">
              <w:rPr>
                <w:sz w:val="24"/>
                <w:szCs w:val="24"/>
              </w:rPr>
              <w:t>amera Requirements</w:t>
            </w:r>
            <w:r w:rsidR="000129D4" w:rsidRPr="005C1736">
              <w:rPr>
                <w:sz w:val="24"/>
                <w:szCs w:val="24"/>
              </w:rPr>
              <w:t xml:space="preserve"> for setting up a 3D Video studio.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129D4" w:rsidRPr="005C173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0129D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Explain the various Photometric Calibrations carried out on the cameras before recording for 3D Video generation.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129D4" w:rsidRPr="005C173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11178" w:type="dxa"/>
            <w:gridSpan w:val="4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(OR)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0129D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Outline the various design factors taken into consideration when Designing</w:t>
            </w:r>
            <w:r w:rsidR="003A3324">
              <w:rPr>
                <w:sz w:val="24"/>
                <w:szCs w:val="24"/>
              </w:rPr>
              <w:t xml:space="preserve"> a</w:t>
            </w:r>
            <w:r w:rsidRPr="005C1736">
              <w:rPr>
                <w:sz w:val="24"/>
                <w:szCs w:val="24"/>
              </w:rPr>
              <w:t xml:space="preserve"> 3D video Studio.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129D4" w:rsidRPr="005C173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0129D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 xml:space="preserve">What is a Macbeth </w:t>
            </w:r>
            <w:proofErr w:type="spellStart"/>
            <w:r w:rsidRPr="005C1736">
              <w:rPr>
                <w:sz w:val="24"/>
                <w:szCs w:val="24"/>
              </w:rPr>
              <w:t>Colour</w:t>
            </w:r>
            <w:proofErr w:type="spellEnd"/>
            <w:r w:rsidRPr="005C1736">
              <w:rPr>
                <w:sz w:val="24"/>
                <w:szCs w:val="24"/>
              </w:rPr>
              <w:t xml:space="preserve"> Chart? Give its Application.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129D4" w:rsidRPr="005C17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5C1736" w:rsidRDefault="000129D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In a Camera</w:t>
            </w:r>
            <w:r w:rsidR="00E64CC3">
              <w:rPr>
                <w:sz w:val="24"/>
                <w:szCs w:val="24"/>
              </w:rPr>
              <w:t>,</w:t>
            </w:r>
            <w:r w:rsidRPr="005C1736">
              <w:rPr>
                <w:sz w:val="24"/>
                <w:szCs w:val="24"/>
              </w:rPr>
              <w:t xml:space="preserve"> Name the parameter that defines the </w:t>
            </w:r>
            <w:r w:rsidR="00726F46">
              <w:rPr>
                <w:sz w:val="24"/>
                <w:szCs w:val="24"/>
              </w:rPr>
              <w:t>“</w:t>
            </w:r>
            <w:r w:rsidRPr="005C1736">
              <w:rPr>
                <w:sz w:val="24"/>
                <w:szCs w:val="24"/>
              </w:rPr>
              <w:t>Depth of Field</w:t>
            </w:r>
            <w:r w:rsidR="00726F46">
              <w:rPr>
                <w:sz w:val="24"/>
                <w:szCs w:val="24"/>
              </w:rPr>
              <w:t>”</w:t>
            </w:r>
            <w:r w:rsidRPr="005C173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129D4" w:rsidRPr="005C17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C92AC9" w:rsidP="00F616BE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With a Neat Flow Diagram</w:t>
            </w:r>
            <w:r w:rsidR="00C06B7E">
              <w:rPr>
                <w:sz w:val="24"/>
                <w:szCs w:val="24"/>
              </w:rPr>
              <w:t>,</w:t>
            </w:r>
            <w:r w:rsidRPr="005C1736">
              <w:rPr>
                <w:sz w:val="24"/>
                <w:szCs w:val="24"/>
              </w:rPr>
              <w:t xml:space="preserve"> </w:t>
            </w:r>
            <w:r w:rsidR="00F616BE">
              <w:rPr>
                <w:sz w:val="24"/>
                <w:szCs w:val="24"/>
              </w:rPr>
              <w:t>e</w:t>
            </w:r>
            <w:r w:rsidRPr="005C1736">
              <w:rPr>
                <w:sz w:val="24"/>
                <w:szCs w:val="24"/>
              </w:rPr>
              <w:t>xplain the stages involved in the process of 3D video production.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B3C32" w:rsidRPr="005C1736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FB3C32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What is a Free view point TV? Explain how it is different from 3D video.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B3C32" w:rsidRPr="005C17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11178" w:type="dxa"/>
            <w:gridSpan w:val="4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(OR)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FB3C32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List out and summarize the various visual cues that can be used for computing 3D information from 2D images.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B3C32" w:rsidRPr="005C173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FB3C32" w:rsidP="00FB3C32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With diagrams explain how Shape from Silhouette works.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B3C32" w:rsidRPr="005C17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1D0569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Define the various problems that crop up during Texture Generation for 3D video.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C17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2822A6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 xml:space="preserve">Describe a Depth Map. </w:t>
            </w:r>
            <w:r w:rsidR="001D0569" w:rsidRPr="005C1736">
              <w:rPr>
                <w:sz w:val="24"/>
                <w:szCs w:val="24"/>
              </w:rPr>
              <w:t>What is the application of a Depth Map</w:t>
            </w:r>
            <w:r w:rsidRPr="005C1736"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C17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5C1736" w:rsidRDefault="002822A6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Explain the various Methods of Combining the</w:t>
            </w:r>
            <w:r w:rsidR="008449D1">
              <w:rPr>
                <w:sz w:val="24"/>
                <w:szCs w:val="24"/>
              </w:rPr>
              <w:t xml:space="preserve"> Partial</w:t>
            </w:r>
            <w:r w:rsidRPr="005C1736">
              <w:rPr>
                <w:sz w:val="24"/>
                <w:szCs w:val="24"/>
              </w:rPr>
              <w:t xml:space="preserve"> Textures from multiple cameras to create the final Image.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C17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11178" w:type="dxa"/>
            <w:gridSpan w:val="4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(OR)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F22F2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List and explain the Various techniques for estimating lighting information in a given scene?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22F24" w:rsidRPr="005C17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6D6647" w:rsidP="00882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</w:t>
            </w:r>
            <w:r w:rsidR="00F22F24" w:rsidRPr="005C1736">
              <w:rPr>
                <w:sz w:val="24"/>
                <w:szCs w:val="24"/>
              </w:rPr>
              <w:t xml:space="preserve"> </w:t>
            </w:r>
            <w:r w:rsidR="00C06B7E" w:rsidRPr="005C1736">
              <w:rPr>
                <w:sz w:val="24"/>
                <w:szCs w:val="24"/>
              </w:rPr>
              <w:t>Behavior</w:t>
            </w:r>
            <w:r w:rsidR="00F22F24" w:rsidRPr="005C1736">
              <w:rPr>
                <w:sz w:val="24"/>
                <w:szCs w:val="24"/>
              </w:rPr>
              <w:t xml:space="preserve"> Unit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22F24" w:rsidRPr="005C17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5C1736" w:rsidRDefault="00F22F24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Explain the process of generating subjective visualization from 3D video content by using Gaze estimation.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22F24" w:rsidRPr="005C173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1278" w:type="dxa"/>
            <w:gridSpan w:val="2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0" w:type="dxa"/>
          </w:tcPr>
          <w:p w:rsidR="005527A4" w:rsidRPr="005C1736" w:rsidRDefault="005527A4" w:rsidP="008820A7">
            <w:pPr>
              <w:rPr>
                <w:b/>
                <w:sz w:val="24"/>
                <w:szCs w:val="24"/>
                <w:u w:val="single"/>
              </w:rPr>
            </w:pPr>
            <w:r w:rsidRPr="005C1736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90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a.</w:t>
            </w:r>
          </w:p>
        </w:tc>
        <w:tc>
          <w:tcPr>
            <w:tcW w:w="9000" w:type="dxa"/>
          </w:tcPr>
          <w:p w:rsidR="005527A4" w:rsidRPr="005C1736" w:rsidRDefault="000D7CD7" w:rsidP="000D7CD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 xml:space="preserve">Categorize the various types of True Three Dimensional Displays. 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D7CD7" w:rsidRPr="005C17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b.</w:t>
            </w:r>
          </w:p>
        </w:tc>
        <w:tc>
          <w:tcPr>
            <w:tcW w:w="9000" w:type="dxa"/>
          </w:tcPr>
          <w:p w:rsidR="005527A4" w:rsidRPr="005C1736" w:rsidRDefault="000D7CD7" w:rsidP="008820A7">
            <w:pPr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Compare the types with each other giving example technologies that</w:t>
            </w:r>
            <w:r w:rsidR="00CE14A7">
              <w:rPr>
                <w:sz w:val="24"/>
                <w:szCs w:val="24"/>
              </w:rPr>
              <w:t xml:space="preserve"> exist in the</w:t>
            </w:r>
            <w:r w:rsidRPr="005C1736">
              <w:rPr>
                <w:sz w:val="24"/>
                <w:szCs w:val="24"/>
              </w:rPr>
              <w:t xml:space="preserve"> present.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C173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)</w:t>
            </w:r>
          </w:p>
        </w:tc>
      </w:tr>
      <w:tr w:rsidR="005527A4" w:rsidRPr="005C1736" w:rsidTr="004F787A">
        <w:tc>
          <w:tcPr>
            <w:tcW w:w="558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27A4" w:rsidRPr="005C1736" w:rsidRDefault="005527A4" w:rsidP="008820A7">
            <w:pPr>
              <w:jc w:val="center"/>
              <w:rPr>
                <w:sz w:val="24"/>
                <w:szCs w:val="24"/>
              </w:rPr>
            </w:pPr>
            <w:r w:rsidRPr="005C1736">
              <w:rPr>
                <w:sz w:val="24"/>
                <w:szCs w:val="24"/>
              </w:rPr>
              <w:t>c.</w:t>
            </w:r>
          </w:p>
        </w:tc>
        <w:tc>
          <w:tcPr>
            <w:tcW w:w="9000" w:type="dxa"/>
          </w:tcPr>
          <w:p w:rsidR="005527A4" w:rsidRPr="005C1736" w:rsidRDefault="00CE14A7" w:rsidP="000A4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</w:t>
            </w:r>
            <w:r w:rsidR="000D7CD7" w:rsidRPr="005C1736">
              <w:rPr>
                <w:sz w:val="24"/>
                <w:szCs w:val="24"/>
              </w:rPr>
              <w:t xml:space="preserve"> the problem</w:t>
            </w:r>
            <w:r>
              <w:rPr>
                <w:sz w:val="24"/>
                <w:szCs w:val="24"/>
              </w:rPr>
              <w:t>s found</w:t>
            </w:r>
            <w:r w:rsidR="000D7CD7" w:rsidRPr="005C1736">
              <w:rPr>
                <w:sz w:val="24"/>
                <w:szCs w:val="24"/>
              </w:rPr>
              <w:t xml:space="preserve"> with eac</w:t>
            </w:r>
            <w:r>
              <w:rPr>
                <w:sz w:val="24"/>
                <w:szCs w:val="24"/>
              </w:rPr>
              <w:t xml:space="preserve">h of these techniques that </w:t>
            </w:r>
            <w:r w:rsidR="000A4D31">
              <w:rPr>
                <w:sz w:val="24"/>
                <w:szCs w:val="24"/>
              </w:rPr>
              <w:t>prohibit</w:t>
            </w:r>
            <w:r w:rsidR="000D7CD7" w:rsidRPr="005C1736">
              <w:rPr>
                <w:sz w:val="24"/>
                <w:szCs w:val="24"/>
              </w:rPr>
              <w:t xml:space="preserve"> them from being commercialized?</w:t>
            </w:r>
          </w:p>
        </w:tc>
        <w:tc>
          <w:tcPr>
            <w:tcW w:w="900" w:type="dxa"/>
          </w:tcPr>
          <w:p w:rsidR="005527A4" w:rsidRPr="005C1736" w:rsidRDefault="00F606A4" w:rsidP="00882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C173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2E336A" w:rsidRPr="005C1736" w:rsidRDefault="002E336A" w:rsidP="00F616BE"/>
    <w:sectPr w:rsidR="002E336A" w:rsidRPr="005C1736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29D4"/>
    <w:rsid w:val="00061821"/>
    <w:rsid w:val="000A4D31"/>
    <w:rsid w:val="000D7CD7"/>
    <w:rsid w:val="000F2EDB"/>
    <w:rsid w:val="000F3EFE"/>
    <w:rsid w:val="001D0569"/>
    <w:rsid w:val="001D41FE"/>
    <w:rsid w:val="001D670F"/>
    <w:rsid w:val="001E2222"/>
    <w:rsid w:val="001F54D1"/>
    <w:rsid w:val="001F7E9B"/>
    <w:rsid w:val="002822A6"/>
    <w:rsid w:val="002D09FF"/>
    <w:rsid w:val="002D7611"/>
    <w:rsid w:val="002D76BB"/>
    <w:rsid w:val="002E336A"/>
    <w:rsid w:val="002E552A"/>
    <w:rsid w:val="00304757"/>
    <w:rsid w:val="00324247"/>
    <w:rsid w:val="003855F1"/>
    <w:rsid w:val="003A3324"/>
    <w:rsid w:val="003B14BC"/>
    <w:rsid w:val="003B1F06"/>
    <w:rsid w:val="003C6BB4"/>
    <w:rsid w:val="0046314C"/>
    <w:rsid w:val="0046787F"/>
    <w:rsid w:val="004F787A"/>
    <w:rsid w:val="00501F18"/>
    <w:rsid w:val="0050571C"/>
    <w:rsid w:val="005059B8"/>
    <w:rsid w:val="005133D7"/>
    <w:rsid w:val="005527A4"/>
    <w:rsid w:val="005C1736"/>
    <w:rsid w:val="005F011C"/>
    <w:rsid w:val="0062605C"/>
    <w:rsid w:val="00681B25"/>
    <w:rsid w:val="006B47F8"/>
    <w:rsid w:val="006C7354"/>
    <w:rsid w:val="006D6647"/>
    <w:rsid w:val="00725A0A"/>
    <w:rsid w:val="00726F46"/>
    <w:rsid w:val="007326F6"/>
    <w:rsid w:val="00735711"/>
    <w:rsid w:val="00802202"/>
    <w:rsid w:val="00814D1B"/>
    <w:rsid w:val="008449D1"/>
    <w:rsid w:val="008A56BE"/>
    <w:rsid w:val="008B0703"/>
    <w:rsid w:val="00904D12"/>
    <w:rsid w:val="0095679B"/>
    <w:rsid w:val="009A031E"/>
    <w:rsid w:val="009B53DD"/>
    <w:rsid w:val="009C5A1D"/>
    <w:rsid w:val="00AA5E39"/>
    <w:rsid w:val="00AA6B40"/>
    <w:rsid w:val="00AE264C"/>
    <w:rsid w:val="00B60E7E"/>
    <w:rsid w:val="00B73E84"/>
    <w:rsid w:val="00BA539E"/>
    <w:rsid w:val="00BB5C6B"/>
    <w:rsid w:val="00C06B7E"/>
    <w:rsid w:val="00C3743D"/>
    <w:rsid w:val="00C60C6A"/>
    <w:rsid w:val="00C92AC9"/>
    <w:rsid w:val="00C95F18"/>
    <w:rsid w:val="00CB7A50"/>
    <w:rsid w:val="00CE14A7"/>
    <w:rsid w:val="00CE1825"/>
    <w:rsid w:val="00CE5503"/>
    <w:rsid w:val="00CF7416"/>
    <w:rsid w:val="00D501F0"/>
    <w:rsid w:val="00D5115B"/>
    <w:rsid w:val="00D62341"/>
    <w:rsid w:val="00D64FF9"/>
    <w:rsid w:val="00D8503E"/>
    <w:rsid w:val="00D94D54"/>
    <w:rsid w:val="00E64CC3"/>
    <w:rsid w:val="00E70A47"/>
    <w:rsid w:val="00E824B7"/>
    <w:rsid w:val="00EA03E8"/>
    <w:rsid w:val="00F11EDB"/>
    <w:rsid w:val="00F162EA"/>
    <w:rsid w:val="00F22F24"/>
    <w:rsid w:val="00F266A7"/>
    <w:rsid w:val="00F53D4A"/>
    <w:rsid w:val="00F55D6F"/>
    <w:rsid w:val="00F606A4"/>
    <w:rsid w:val="00F616BE"/>
    <w:rsid w:val="00FB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23</cp:revision>
  <cp:lastPrinted>2016-09-22T05:18:00Z</cp:lastPrinted>
  <dcterms:created xsi:type="dcterms:W3CDTF">2016-11-06T17:25:00Z</dcterms:created>
  <dcterms:modified xsi:type="dcterms:W3CDTF">2016-11-16T07:27:00Z</dcterms:modified>
</cp:coreProperties>
</file>