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935" w:rsidRDefault="002434B5" w:rsidP="000435F0">
      <w:pPr>
        <w:pStyle w:val="Subtitle"/>
        <w:rPr>
          <w:rFonts w:ascii="Times New Roman" w:hAnsi="Times New Roman" w:cs="Times New Roman"/>
          <w:i w:val="0"/>
          <w:color w:val="000000" w:themeColor="text1"/>
        </w:rPr>
      </w:pPr>
      <w:r>
        <w:rPr>
          <w:rFonts w:ascii="Times New Roman" w:hAnsi="Times New Roman" w:cs="Times New Roman"/>
          <w:i w:val="0"/>
          <w:noProof/>
          <w:color w:val="000000" w:themeColor="text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margin-left:253.25pt;margin-top:-11.75pt;width:117.6pt;height:24.75pt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CE2935" w:rsidRPr="00C3743D" w:rsidRDefault="00CE2935" w:rsidP="00CE2935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i w:val="0"/>
          <w:noProof/>
          <w:color w:val="000000" w:themeColor="text1"/>
        </w:rPr>
        <w:pict>
          <v:shape id="Text Box 11" o:spid="_x0000_s1027" type="#_x0000_t202" style="position:absolute;margin-left:155.25pt;margin-top:10.2pt;width:260.25pt;height:33.65pt;z-index:251662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CE2935" w:rsidRPr="003855F1" w:rsidRDefault="00CE2935" w:rsidP="00CE2935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CE2935" w:rsidRPr="00304757" w:rsidRDefault="00CE2935" w:rsidP="00CE2935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CE2935" w:rsidRPr="0005749E" w:rsidRDefault="00CE2935" w:rsidP="00CE2935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CE2935" w:rsidRPr="00DC3360" w:rsidRDefault="00CE2935" w:rsidP="00CE2935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  <w:r w:rsidR="00CE2935">
        <w:rPr>
          <w:rFonts w:ascii="Times New Roman" w:hAnsi="Times New Roman" w:cs="Times New Roman"/>
          <w:i w:val="0"/>
          <w:noProof/>
          <w:color w:val="000000" w:themeColor="text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1286510</wp:posOffset>
            </wp:positionH>
            <wp:positionV relativeFrom="paragraph">
              <wp:posOffset>-248285</wp:posOffset>
            </wp:positionV>
            <wp:extent cx="558800" cy="629285"/>
            <wp:effectExtent l="19050" t="0" r="0" b="0"/>
            <wp:wrapTight wrapText="bothSides">
              <wp:wrapPolygon edited="0">
                <wp:start x="-736" y="0"/>
                <wp:lineTo x="-736" y="20924"/>
                <wp:lineTo x="21355" y="20924"/>
                <wp:lineTo x="21355" y="0"/>
                <wp:lineTo x="-736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629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2935">
        <w:rPr>
          <w:rFonts w:ascii="Times New Roman" w:hAnsi="Times New Roman" w:cs="Times New Roman"/>
          <w:i w:val="0"/>
          <w:noProof/>
          <w:color w:val="000000" w:themeColor="text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2020378</wp:posOffset>
            </wp:positionH>
            <wp:positionV relativeFrom="paragraph">
              <wp:posOffset>-170264</wp:posOffset>
            </wp:positionV>
            <wp:extent cx="1240407" cy="336430"/>
            <wp:effectExtent l="19050" t="0" r="0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407" cy="33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2935" w:rsidRDefault="00CE2935" w:rsidP="000435F0">
      <w:pPr>
        <w:pStyle w:val="Subtitle"/>
        <w:rPr>
          <w:rFonts w:ascii="Times New Roman" w:hAnsi="Times New Roman" w:cs="Times New Roman"/>
          <w:i w:val="0"/>
          <w:color w:val="000000" w:themeColor="text1"/>
        </w:rPr>
      </w:pPr>
    </w:p>
    <w:p w:rsidR="00CE2935" w:rsidRDefault="00CE2935" w:rsidP="000435F0">
      <w:pPr>
        <w:pStyle w:val="Subtitle"/>
        <w:rPr>
          <w:rFonts w:ascii="Times New Roman" w:hAnsi="Times New Roman" w:cs="Times New Roman"/>
          <w:i w:val="0"/>
          <w:color w:val="000000" w:themeColor="text1"/>
        </w:rPr>
      </w:pPr>
    </w:p>
    <w:p w:rsidR="00CE2935" w:rsidRPr="005F690F" w:rsidRDefault="000435F0" w:rsidP="000435F0">
      <w:pPr>
        <w:pStyle w:val="Subtitle"/>
        <w:rPr>
          <w:rFonts w:ascii="Times New Roman" w:hAnsi="Times New Roman" w:cs="Times New Roman"/>
          <w:b/>
          <w:i w:val="0"/>
          <w:color w:val="000000" w:themeColor="text1"/>
        </w:rPr>
      </w:pPr>
      <w:r w:rsidRPr="005F690F">
        <w:rPr>
          <w:rFonts w:ascii="Times New Roman" w:hAnsi="Times New Roman" w:cs="Times New Roman"/>
          <w:b/>
          <w:i w:val="0"/>
          <w:color w:val="000000" w:themeColor="text1"/>
        </w:rPr>
        <w:t>Reg. No.: ________</w:t>
      </w:r>
    </w:p>
    <w:p w:rsidR="000435F0" w:rsidRPr="0091366D" w:rsidRDefault="0091366D" w:rsidP="000435F0">
      <w:pPr>
        <w:jc w:val="center"/>
        <w:rPr>
          <w:b/>
          <w:color w:val="000000" w:themeColor="text1"/>
          <w:sz w:val="28"/>
          <w:szCs w:val="28"/>
        </w:rPr>
      </w:pPr>
      <w:r w:rsidRPr="0091366D">
        <w:rPr>
          <w:b/>
          <w:color w:val="000000" w:themeColor="text1"/>
          <w:sz w:val="28"/>
          <w:szCs w:val="28"/>
        </w:rPr>
        <w:t xml:space="preserve">End Semester Examination </w:t>
      </w:r>
      <w:r w:rsidR="000435F0" w:rsidRPr="0091366D">
        <w:rPr>
          <w:b/>
          <w:color w:val="000000" w:themeColor="text1"/>
          <w:sz w:val="28"/>
          <w:szCs w:val="28"/>
        </w:rPr>
        <w:t xml:space="preserve">– </w:t>
      </w:r>
      <w:r w:rsidR="00D60313" w:rsidRPr="0091366D">
        <w:rPr>
          <w:b/>
          <w:color w:val="000000" w:themeColor="text1"/>
          <w:sz w:val="28"/>
          <w:szCs w:val="28"/>
        </w:rPr>
        <w:t>Nov</w:t>
      </w:r>
      <w:r w:rsidR="000435F0" w:rsidRPr="0091366D">
        <w:rPr>
          <w:b/>
          <w:color w:val="000000" w:themeColor="text1"/>
          <w:sz w:val="28"/>
          <w:szCs w:val="28"/>
        </w:rPr>
        <w:t xml:space="preserve"> / </w:t>
      </w:r>
      <w:r w:rsidR="00D60313" w:rsidRPr="0091366D">
        <w:rPr>
          <w:b/>
          <w:color w:val="000000" w:themeColor="text1"/>
          <w:sz w:val="28"/>
          <w:szCs w:val="28"/>
        </w:rPr>
        <w:t xml:space="preserve">Dec – </w:t>
      </w:r>
      <w:r w:rsidR="000435F0" w:rsidRPr="0091366D">
        <w:rPr>
          <w:b/>
          <w:color w:val="000000" w:themeColor="text1"/>
          <w:sz w:val="28"/>
          <w:szCs w:val="28"/>
        </w:rPr>
        <w:t>2016</w:t>
      </w:r>
      <w:r w:rsidR="00D60313" w:rsidRPr="0091366D">
        <w:rPr>
          <w:b/>
          <w:color w:val="000000" w:themeColor="text1"/>
          <w:sz w:val="28"/>
          <w:szCs w:val="28"/>
        </w:rPr>
        <w:t xml:space="preserve"> </w:t>
      </w:r>
    </w:p>
    <w:p w:rsidR="000435F0" w:rsidRPr="00C631D9" w:rsidRDefault="000435F0" w:rsidP="000435F0">
      <w:pPr>
        <w:pStyle w:val="Title"/>
        <w:jc w:val="left"/>
        <w:rPr>
          <w:b/>
          <w:color w:val="000000" w:themeColor="text1"/>
          <w:szCs w:val="24"/>
        </w:rPr>
      </w:pPr>
    </w:p>
    <w:p w:rsidR="000435F0" w:rsidRPr="00C631D9" w:rsidRDefault="000435F0" w:rsidP="000435F0">
      <w:pPr>
        <w:pStyle w:val="Title"/>
        <w:jc w:val="both"/>
        <w:rPr>
          <w:b/>
          <w:color w:val="000000" w:themeColor="text1"/>
          <w:szCs w:val="24"/>
        </w:rPr>
      </w:pPr>
      <w:r w:rsidRPr="00C631D9">
        <w:rPr>
          <w:b/>
          <w:color w:val="000000" w:themeColor="text1"/>
          <w:szCs w:val="24"/>
        </w:rPr>
        <w:t xml:space="preserve">Subject Title: </w:t>
      </w:r>
      <w:r w:rsidR="00462861">
        <w:rPr>
          <w:b/>
          <w:color w:val="000000" w:themeColor="text1"/>
          <w:szCs w:val="24"/>
        </w:rPr>
        <w:t>NANOTOXICOLOGY AND ETHICS</w:t>
      </w:r>
      <w:r w:rsidR="00F85FA4">
        <w:rPr>
          <w:b/>
          <w:color w:val="000000" w:themeColor="text1"/>
          <w:szCs w:val="24"/>
        </w:rPr>
        <w:t xml:space="preserve">  </w:t>
      </w:r>
      <w:r w:rsidR="00F85FA4">
        <w:rPr>
          <w:b/>
          <w:color w:val="000000" w:themeColor="text1"/>
          <w:szCs w:val="24"/>
        </w:rPr>
        <w:tab/>
        <w:t xml:space="preserve">                          </w:t>
      </w:r>
      <w:r w:rsidRPr="00C631D9">
        <w:rPr>
          <w:b/>
          <w:color w:val="000000" w:themeColor="text1"/>
          <w:szCs w:val="24"/>
        </w:rPr>
        <w:t>Time: 3 hours</w:t>
      </w:r>
    </w:p>
    <w:p w:rsidR="000435F0" w:rsidRPr="00C631D9" w:rsidRDefault="000435F0" w:rsidP="000435F0">
      <w:pPr>
        <w:pStyle w:val="Title"/>
        <w:pBdr>
          <w:bottom w:val="single" w:sz="6" w:space="1" w:color="auto"/>
        </w:pBdr>
        <w:jc w:val="both"/>
        <w:rPr>
          <w:b/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>Subject Code: 1</w:t>
      </w:r>
      <w:r w:rsidR="00565755">
        <w:rPr>
          <w:b/>
          <w:color w:val="000000" w:themeColor="text1"/>
          <w:szCs w:val="24"/>
        </w:rPr>
        <w:t>2</w:t>
      </w:r>
      <w:r w:rsidR="00462861">
        <w:rPr>
          <w:b/>
          <w:color w:val="000000" w:themeColor="text1"/>
          <w:szCs w:val="24"/>
        </w:rPr>
        <w:t>NT</w:t>
      </w:r>
      <w:r w:rsidR="00565755">
        <w:rPr>
          <w:b/>
          <w:color w:val="000000" w:themeColor="text1"/>
          <w:szCs w:val="24"/>
        </w:rPr>
        <w:t>206</w:t>
      </w:r>
      <w:r w:rsidRPr="00C631D9">
        <w:rPr>
          <w:b/>
          <w:color w:val="000000" w:themeColor="text1"/>
          <w:szCs w:val="24"/>
        </w:rPr>
        <w:tab/>
      </w:r>
      <w:r w:rsidRPr="00C631D9">
        <w:rPr>
          <w:b/>
          <w:color w:val="000000" w:themeColor="text1"/>
          <w:szCs w:val="24"/>
        </w:rPr>
        <w:tab/>
      </w:r>
      <w:r w:rsidRPr="00C631D9">
        <w:rPr>
          <w:b/>
          <w:color w:val="000000" w:themeColor="text1"/>
          <w:szCs w:val="24"/>
        </w:rPr>
        <w:tab/>
      </w:r>
      <w:r w:rsidRPr="00C631D9">
        <w:rPr>
          <w:b/>
          <w:color w:val="000000" w:themeColor="text1"/>
          <w:szCs w:val="24"/>
        </w:rPr>
        <w:tab/>
        <w:t xml:space="preserve">                       </w:t>
      </w:r>
      <w:r w:rsidR="00F85FA4">
        <w:rPr>
          <w:b/>
          <w:color w:val="000000" w:themeColor="text1"/>
          <w:szCs w:val="24"/>
        </w:rPr>
        <w:t xml:space="preserve"> </w:t>
      </w:r>
      <w:r w:rsidRPr="00C631D9">
        <w:rPr>
          <w:b/>
          <w:color w:val="000000" w:themeColor="text1"/>
          <w:szCs w:val="24"/>
        </w:rPr>
        <w:t xml:space="preserve">Maximum Marks: 100           </w:t>
      </w:r>
    </w:p>
    <w:p w:rsidR="000435F0" w:rsidRPr="00C631D9" w:rsidRDefault="000435F0" w:rsidP="000435F0">
      <w:pPr>
        <w:pStyle w:val="Title"/>
        <w:ind w:left="270" w:right="-360"/>
        <w:jc w:val="left"/>
        <w:rPr>
          <w:b/>
          <w:color w:val="000000" w:themeColor="text1"/>
          <w:szCs w:val="24"/>
        </w:rPr>
      </w:pPr>
    </w:p>
    <w:p w:rsidR="008301A8" w:rsidRPr="008301A8" w:rsidRDefault="009152DC" w:rsidP="00722C34">
      <w:pPr>
        <w:pStyle w:val="Title"/>
        <w:ind w:right="-360"/>
        <w:rPr>
          <w:b/>
          <w:u w:val="single"/>
        </w:rPr>
      </w:pPr>
      <w:r>
        <w:rPr>
          <w:b/>
          <w:u w:val="single"/>
        </w:rPr>
        <w:t>Answer ALL Questions</w:t>
      </w:r>
    </w:p>
    <w:p w:rsidR="000435F0" w:rsidRPr="008301A8" w:rsidRDefault="008301A8" w:rsidP="00722C34">
      <w:pPr>
        <w:pStyle w:val="Title"/>
        <w:ind w:right="-360"/>
        <w:rPr>
          <w:b/>
          <w:u w:val="single"/>
        </w:rPr>
      </w:pPr>
      <w:r w:rsidRPr="008301A8">
        <w:rPr>
          <w:b/>
          <w:u w:val="single"/>
        </w:rPr>
        <w:t xml:space="preserve">PART – A </w:t>
      </w:r>
      <w:r w:rsidR="00722C34" w:rsidRPr="008301A8">
        <w:rPr>
          <w:b/>
          <w:u w:val="single"/>
        </w:rPr>
        <w:t>(10X1=10 MARKS)</w:t>
      </w:r>
    </w:p>
    <w:p w:rsidR="00722C34" w:rsidRDefault="00722C34" w:rsidP="00722C34">
      <w:pPr>
        <w:pStyle w:val="Title"/>
        <w:ind w:right="-360"/>
        <w:jc w:val="left"/>
        <w:rPr>
          <w:b/>
          <w:color w:val="000000" w:themeColor="text1"/>
          <w:szCs w:val="24"/>
        </w:rPr>
      </w:pPr>
    </w:p>
    <w:p w:rsidR="00222DB7" w:rsidRPr="00722C34" w:rsidRDefault="00722C34" w:rsidP="00722C34">
      <w:pPr>
        <w:jc w:val="both"/>
      </w:pPr>
      <w:r w:rsidRPr="00722C34">
        <w:t>1.</w:t>
      </w:r>
      <w:r w:rsidRPr="00722C34">
        <w:tab/>
      </w:r>
      <w:r w:rsidR="00244E45" w:rsidRPr="00722C34">
        <w:t xml:space="preserve">Mention any one technique to measure the size of </w:t>
      </w:r>
      <w:proofErr w:type="spellStart"/>
      <w:r w:rsidR="00244E45" w:rsidRPr="00722C34">
        <w:t>nanoparticles</w:t>
      </w:r>
      <w:proofErr w:type="spellEnd"/>
      <w:r w:rsidR="004A506A" w:rsidRPr="00722C34">
        <w:t>.</w:t>
      </w:r>
    </w:p>
    <w:p w:rsidR="005E397D" w:rsidRPr="00722C34" w:rsidRDefault="00722C34" w:rsidP="00722C34">
      <w:pPr>
        <w:jc w:val="both"/>
        <w:rPr>
          <w:color w:val="000000" w:themeColor="text1"/>
        </w:rPr>
      </w:pPr>
      <w:r w:rsidRPr="00722C34">
        <w:rPr>
          <w:color w:val="000000" w:themeColor="text1"/>
        </w:rPr>
        <w:t>2.</w:t>
      </w:r>
      <w:r w:rsidRPr="00722C34">
        <w:rPr>
          <w:color w:val="000000" w:themeColor="text1"/>
        </w:rPr>
        <w:tab/>
      </w:r>
      <w:r w:rsidR="005E397D" w:rsidRPr="00722C34">
        <w:rPr>
          <w:color w:val="000000" w:themeColor="text1"/>
        </w:rPr>
        <w:t xml:space="preserve">Give examples of </w:t>
      </w:r>
      <w:proofErr w:type="spellStart"/>
      <w:r w:rsidR="005E397D" w:rsidRPr="00722C34">
        <w:rPr>
          <w:color w:val="000000" w:themeColor="text1"/>
        </w:rPr>
        <w:t>nanotubes</w:t>
      </w:r>
      <w:proofErr w:type="spellEnd"/>
      <w:r w:rsidR="005E397D" w:rsidRPr="00722C34">
        <w:rPr>
          <w:color w:val="000000" w:themeColor="text1"/>
        </w:rPr>
        <w:t>.</w:t>
      </w:r>
    </w:p>
    <w:p w:rsidR="005E397D" w:rsidRPr="00722C34" w:rsidRDefault="00722C34" w:rsidP="00722C34">
      <w:pPr>
        <w:jc w:val="both"/>
        <w:rPr>
          <w:color w:val="000000" w:themeColor="text1"/>
        </w:rPr>
      </w:pPr>
      <w:r w:rsidRPr="00722C34">
        <w:rPr>
          <w:color w:val="000000" w:themeColor="text1"/>
        </w:rPr>
        <w:t>3.</w:t>
      </w:r>
      <w:r w:rsidRPr="00722C34">
        <w:rPr>
          <w:color w:val="000000" w:themeColor="text1"/>
        </w:rPr>
        <w:tab/>
      </w:r>
      <w:r w:rsidR="005E397D" w:rsidRPr="00722C34">
        <w:rPr>
          <w:color w:val="000000" w:themeColor="text1"/>
        </w:rPr>
        <w:t>Give an example of zero-dimensional nanostructures.</w:t>
      </w:r>
    </w:p>
    <w:p w:rsidR="005E397D" w:rsidRPr="00722C34" w:rsidRDefault="00722C34" w:rsidP="00722C34">
      <w:pPr>
        <w:jc w:val="both"/>
        <w:rPr>
          <w:color w:val="000000" w:themeColor="text1"/>
        </w:rPr>
      </w:pPr>
      <w:r w:rsidRPr="00722C34">
        <w:rPr>
          <w:color w:val="000000" w:themeColor="text1"/>
        </w:rPr>
        <w:t>4.</w:t>
      </w:r>
      <w:r w:rsidRPr="00722C34">
        <w:rPr>
          <w:color w:val="000000" w:themeColor="text1"/>
        </w:rPr>
        <w:tab/>
      </w:r>
      <w:r w:rsidR="00931522" w:rsidRPr="00722C34">
        <w:rPr>
          <w:color w:val="000000" w:themeColor="text1"/>
        </w:rPr>
        <w:t xml:space="preserve">Mention a technique to identify the particle size of </w:t>
      </w:r>
      <w:proofErr w:type="spellStart"/>
      <w:r w:rsidR="00931522" w:rsidRPr="00722C34">
        <w:rPr>
          <w:color w:val="000000" w:themeColor="text1"/>
        </w:rPr>
        <w:t>nanomaterials</w:t>
      </w:r>
      <w:proofErr w:type="spellEnd"/>
      <w:r w:rsidR="00931522" w:rsidRPr="00722C34">
        <w:rPr>
          <w:color w:val="000000" w:themeColor="text1"/>
        </w:rPr>
        <w:t>.</w:t>
      </w:r>
    </w:p>
    <w:p w:rsidR="00931522" w:rsidRPr="00722C34" w:rsidRDefault="00722C34" w:rsidP="00722C34">
      <w:pPr>
        <w:jc w:val="both"/>
        <w:rPr>
          <w:color w:val="000000" w:themeColor="text1"/>
        </w:rPr>
      </w:pPr>
      <w:r w:rsidRPr="00722C34">
        <w:rPr>
          <w:color w:val="000000" w:themeColor="text1"/>
        </w:rPr>
        <w:t>5.</w:t>
      </w:r>
      <w:r w:rsidRPr="00722C34">
        <w:rPr>
          <w:color w:val="000000" w:themeColor="text1"/>
        </w:rPr>
        <w:tab/>
      </w:r>
      <w:r w:rsidR="00931522" w:rsidRPr="00722C34">
        <w:rPr>
          <w:color w:val="000000" w:themeColor="text1"/>
        </w:rPr>
        <w:t xml:space="preserve">Which property makes the </w:t>
      </w:r>
      <w:proofErr w:type="spellStart"/>
      <w:r w:rsidR="00931522" w:rsidRPr="00722C34">
        <w:rPr>
          <w:color w:val="000000" w:themeColor="text1"/>
        </w:rPr>
        <w:t>nanoparticles</w:t>
      </w:r>
      <w:proofErr w:type="spellEnd"/>
      <w:r w:rsidR="00931522" w:rsidRPr="00722C34">
        <w:rPr>
          <w:color w:val="000000" w:themeColor="text1"/>
        </w:rPr>
        <w:t xml:space="preserve"> highly reactive?</w:t>
      </w:r>
    </w:p>
    <w:p w:rsidR="00931522" w:rsidRPr="00722C34" w:rsidRDefault="00722C34" w:rsidP="00722C34">
      <w:pPr>
        <w:ind w:left="720" w:hanging="720"/>
        <w:jc w:val="both"/>
        <w:rPr>
          <w:color w:val="000000" w:themeColor="text1"/>
        </w:rPr>
      </w:pPr>
      <w:r w:rsidRPr="00722C34">
        <w:rPr>
          <w:color w:val="000000" w:themeColor="text1"/>
        </w:rPr>
        <w:t>6.</w:t>
      </w:r>
      <w:r w:rsidRPr="00722C34">
        <w:rPr>
          <w:color w:val="000000" w:themeColor="text1"/>
        </w:rPr>
        <w:tab/>
      </w:r>
      <w:r w:rsidR="00931522" w:rsidRPr="00722C34">
        <w:rPr>
          <w:color w:val="000000" w:themeColor="text1"/>
        </w:rPr>
        <w:t xml:space="preserve">Bulk materials and </w:t>
      </w:r>
      <w:proofErr w:type="spellStart"/>
      <w:r w:rsidR="00931522" w:rsidRPr="00722C34">
        <w:rPr>
          <w:color w:val="000000" w:themeColor="text1"/>
        </w:rPr>
        <w:t>nanomaterials</w:t>
      </w:r>
      <w:proofErr w:type="spellEnd"/>
      <w:r w:rsidR="00931522" w:rsidRPr="00722C34">
        <w:rPr>
          <w:color w:val="000000" w:themeColor="text1"/>
        </w:rPr>
        <w:t xml:space="preserve"> of the same chemical composition have the same toxicity. Is this statement true or false?</w:t>
      </w:r>
    </w:p>
    <w:p w:rsidR="00931522" w:rsidRPr="00722C34" w:rsidRDefault="00722C34" w:rsidP="00722C34">
      <w:pPr>
        <w:jc w:val="both"/>
        <w:rPr>
          <w:color w:val="000000" w:themeColor="text1"/>
        </w:rPr>
      </w:pPr>
      <w:r w:rsidRPr="00722C34">
        <w:rPr>
          <w:color w:val="000000" w:themeColor="text1"/>
        </w:rPr>
        <w:t>7.</w:t>
      </w:r>
      <w:r w:rsidRPr="00722C34">
        <w:rPr>
          <w:color w:val="000000" w:themeColor="text1"/>
        </w:rPr>
        <w:tab/>
      </w:r>
      <w:r w:rsidR="00931522" w:rsidRPr="00722C34">
        <w:rPr>
          <w:color w:val="000000" w:themeColor="text1"/>
        </w:rPr>
        <w:t>Expand: NIOSH</w:t>
      </w:r>
    </w:p>
    <w:p w:rsidR="00931522" w:rsidRPr="00722C34" w:rsidRDefault="00722C34" w:rsidP="00722C34">
      <w:pPr>
        <w:jc w:val="both"/>
        <w:rPr>
          <w:color w:val="000000" w:themeColor="text1"/>
        </w:rPr>
      </w:pPr>
      <w:r w:rsidRPr="00722C34">
        <w:rPr>
          <w:color w:val="000000" w:themeColor="text1"/>
        </w:rPr>
        <w:t>8.</w:t>
      </w:r>
      <w:r w:rsidRPr="00722C34">
        <w:rPr>
          <w:color w:val="000000" w:themeColor="text1"/>
        </w:rPr>
        <w:tab/>
      </w:r>
      <w:r w:rsidR="006B34F3" w:rsidRPr="00722C34">
        <w:rPr>
          <w:color w:val="000000" w:themeColor="text1"/>
        </w:rPr>
        <w:t>What is PMMA?</w:t>
      </w:r>
    </w:p>
    <w:p w:rsidR="006B34F3" w:rsidRPr="00722C34" w:rsidRDefault="00722C34" w:rsidP="00722C34">
      <w:pPr>
        <w:jc w:val="both"/>
        <w:rPr>
          <w:color w:val="000000" w:themeColor="text1"/>
        </w:rPr>
      </w:pPr>
      <w:r>
        <w:rPr>
          <w:color w:val="000000" w:themeColor="text1"/>
        </w:rPr>
        <w:t>9.</w:t>
      </w:r>
      <w:r>
        <w:rPr>
          <w:color w:val="000000" w:themeColor="text1"/>
        </w:rPr>
        <w:tab/>
      </w:r>
      <w:r w:rsidR="00A55F3A" w:rsidRPr="00722C34">
        <w:rPr>
          <w:color w:val="000000" w:themeColor="text1"/>
        </w:rPr>
        <w:t>What is micro-needling?</w:t>
      </w:r>
    </w:p>
    <w:p w:rsidR="00A55F3A" w:rsidRPr="00722C34" w:rsidRDefault="00722C34" w:rsidP="00722C34">
      <w:pPr>
        <w:jc w:val="both"/>
        <w:rPr>
          <w:color w:val="000000" w:themeColor="text1"/>
        </w:rPr>
      </w:pPr>
      <w:r>
        <w:rPr>
          <w:color w:val="000000" w:themeColor="text1"/>
        </w:rPr>
        <w:t>10.</w:t>
      </w:r>
      <w:r>
        <w:rPr>
          <w:color w:val="000000" w:themeColor="text1"/>
        </w:rPr>
        <w:tab/>
      </w:r>
      <w:r w:rsidR="001D4474" w:rsidRPr="00722C34">
        <w:rPr>
          <w:color w:val="000000" w:themeColor="text1"/>
        </w:rPr>
        <w:t xml:space="preserve">What are core–shell </w:t>
      </w:r>
      <w:proofErr w:type="spellStart"/>
      <w:r w:rsidR="001D4474" w:rsidRPr="00722C34">
        <w:rPr>
          <w:color w:val="000000" w:themeColor="text1"/>
        </w:rPr>
        <w:t>nanocrystals</w:t>
      </w:r>
      <w:proofErr w:type="spellEnd"/>
      <w:r w:rsidR="001D4474" w:rsidRPr="00722C34">
        <w:rPr>
          <w:color w:val="000000" w:themeColor="text1"/>
        </w:rPr>
        <w:t>?</w:t>
      </w:r>
    </w:p>
    <w:p w:rsidR="00722C34" w:rsidRDefault="00722C34" w:rsidP="00722C34">
      <w:pPr>
        <w:pStyle w:val="Title"/>
        <w:tabs>
          <w:tab w:val="left" w:pos="426"/>
        </w:tabs>
        <w:ind w:right="-360"/>
        <w:jc w:val="left"/>
        <w:rPr>
          <w:b/>
        </w:rPr>
      </w:pPr>
    </w:p>
    <w:p w:rsidR="001D4474" w:rsidRPr="008301A8" w:rsidRDefault="008301A8" w:rsidP="00722C34">
      <w:pPr>
        <w:pStyle w:val="Title"/>
        <w:tabs>
          <w:tab w:val="left" w:pos="426"/>
        </w:tabs>
        <w:ind w:right="-360"/>
        <w:rPr>
          <w:b/>
          <w:u w:val="single"/>
        </w:rPr>
      </w:pPr>
      <w:r w:rsidRPr="008301A8">
        <w:rPr>
          <w:b/>
          <w:u w:val="single"/>
        </w:rPr>
        <w:t xml:space="preserve">PART – B </w:t>
      </w:r>
      <w:r w:rsidR="00722C34" w:rsidRPr="008301A8">
        <w:rPr>
          <w:b/>
          <w:u w:val="single"/>
        </w:rPr>
        <w:t>(5 X 3= 15 MARKS)</w:t>
      </w:r>
    </w:p>
    <w:p w:rsidR="00722C34" w:rsidRDefault="00722C34" w:rsidP="00722C34">
      <w:pPr>
        <w:pStyle w:val="Title"/>
        <w:tabs>
          <w:tab w:val="left" w:pos="426"/>
        </w:tabs>
        <w:ind w:right="-360"/>
        <w:rPr>
          <w:color w:val="000000" w:themeColor="text1"/>
          <w:sz w:val="23"/>
          <w:szCs w:val="23"/>
        </w:rPr>
      </w:pPr>
    </w:p>
    <w:p w:rsidR="001D4474" w:rsidRPr="006F2DB6" w:rsidRDefault="00722C34" w:rsidP="00722C34">
      <w:r>
        <w:t>11.</w:t>
      </w:r>
      <w:r>
        <w:tab/>
      </w:r>
      <w:r w:rsidR="00730D8F" w:rsidRPr="006F2DB6">
        <w:t>Define: Sustainable nanotechnology.</w:t>
      </w:r>
    </w:p>
    <w:p w:rsidR="00730D8F" w:rsidRPr="006F2DB6" w:rsidRDefault="00722C34" w:rsidP="00722C34">
      <w:r>
        <w:t>12.</w:t>
      </w:r>
      <w:r>
        <w:tab/>
      </w:r>
      <w:r w:rsidR="00730D8F" w:rsidRPr="006F2DB6">
        <w:t xml:space="preserve">What are </w:t>
      </w:r>
      <w:proofErr w:type="spellStart"/>
      <w:r w:rsidR="00730D8F" w:rsidRPr="006F2DB6">
        <w:t>m</w:t>
      </w:r>
      <w:r w:rsidR="00244E45">
        <w:t>esostructures</w:t>
      </w:r>
      <w:proofErr w:type="spellEnd"/>
      <w:r w:rsidR="00730D8F" w:rsidRPr="006F2DB6">
        <w:t>?</w:t>
      </w:r>
    </w:p>
    <w:p w:rsidR="00730D8F" w:rsidRPr="006F2DB6" w:rsidRDefault="00722C34" w:rsidP="00722C34">
      <w:r>
        <w:t>13.</w:t>
      </w:r>
      <w:r>
        <w:tab/>
      </w:r>
      <w:r w:rsidR="00730D8F" w:rsidRPr="006F2DB6">
        <w:t xml:space="preserve">Define: </w:t>
      </w:r>
      <w:r w:rsidR="00F83246">
        <w:t xml:space="preserve">ultrafine </w:t>
      </w:r>
      <w:r w:rsidR="00730D8F" w:rsidRPr="006F2DB6">
        <w:t>particles. Give examples.</w:t>
      </w:r>
    </w:p>
    <w:p w:rsidR="00730D8F" w:rsidRPr="006F2DB6" w:rsidRDefault="00722C34" w:rsidP="00722C34">
      <w:r>
        <w:t>14.</w:t>
      </w:r>
      <w:r>
        <w:tab/>
      </w:r>
      <w:r w:rsidR="00730D8F" w:rsidRPr="006F2DB6">
        <w:t>What are meta-ethics and normative ethics?</w:t>
      </w:r>
    </w:p>
    <w:p w:rsidR="00730D8F" w:rsidRDefault="00722C34" w:rsidP="00722C34">
      <w:r>
        <w:t>15.</w:t>
      </w:r>
      <w:r>
        <w:tab/>
      </w:r>
      <w:r w:rsidR="00730D8F" w:rsidRPr="006F2DB6">
        <w:t>Mention any three nanotechnology products in the market.</w:t>
      </w:r>
    </w:p>
    <w:p w:rsidR="00722C34" w:rsidRPr="006F2DB6" w:rsidRDefault="00722C34" w:rsidP="00722C34"/>
    <w:p w:rsidR="00730D8F" w:rsidRPr="008301A8" w:rsidRDefault="008301A8" w:rsidP="00722C34">
      <w:pPr>
        <w:pStyle w:val="Title"/>
        <w:tabs>
          <w:tab w:val="left" w:pos="426"/>
        </w:tabs>
        <w:ind w:right="-360"/>
        <w:rPr>
          <w:color w:val="000000" w:themeColor="text1"/>
          <w:sz w:val="23"/>
          <w:szCs w:val="23"/>
          <w:u w:val="single"/>
        </w:rPr>
      </w:pPr>
      <w:r w:rsidRPr="008301A8">
        <w:rPr>
          <w:b/>
          <w:u w:val="single"/>
        </w:rPr>
        <w:t xml:space="preserve">PART – C </w:t>
      </w:r>
      <w:r w:rsidR="00722C34" w:rsidRPr="008301A8">
        <w:rPr>
          <w:b/>
          <w:u w:val="single"/>
        </w:rPr>
        <w:t>(5 X 15= 75 MARKS)</w:t>
      </w:r>
    </w:p>
    <w:p w:rsidR="00730D8F" w:rsidRPr="006F2DB6" w:rsidRDefault="00730D8F" w:rsidP="00730D8F">
      <w:pPr>
        <w:pStyle w:val="Title"/>
        <w:tabs>
          <w:tab w:val="left" w:pos="426"/>
        </w:tabs>
        <w:ind w:left="720" w:right="-360"/>
        <w:jc w:val="left"/>
        <w:rPr>
          <w:b/>
          <w:color w:val="000000" w:themeColor="text1"/>
          <w:sz w:val="23"/>
          <w:szCs w:val="23"/>
          <w:u w:val="single"/>
        </w:rPr>
      </w:pPr>
    </w:p>
    <w:p w:rsidR="001D1C5A" w:rsidRPr="006F2DB6" w:rsidRDefault="00722C34" w:rsidP="00722C34">
      <w:pPr>
        <w:jc w:val="both"/>
      </w:pPr>
      <w:r>
        <w:t>16.</w:t>
      </w:r>
      <w:r>
        <w:tab/>
      </w:r>
      <w:r w:rsidR="000D289B" w:rsidRPr="006F2DB6">
        <w:t>Give</w:t>
      </w:r>
      <w:r w:rsidR="00953E00" w:rsidRPr="006F2DB6">
        <w:t xml:space="preserve"> a detailed account of the </w:t>
      </w:r>
      <w:r w:rsidR="00730D8F" w:rsidRPr="006F2DB6">
        <w:t xml:space="preserve">toxicity of carbon </w:t>
      </w:r>
      <w:proofErr w:type="spellStart"/>
      <w:r w:rsidR="00730D8F" w:rsidRPr="006F2DB6">
        <w:t>nanomaterials</w:t>
      </w:r>
      <w:proofErr w:type="spellEnd"/>
      <w:r w:rsidR="000D289B" w:rsidRPr="006F2DB6">
        <w:t>.</w:t>
      </w:r>
    </w:p>
    <w:p w:rsidR="00730D8F" w:rsidRPr="006F2DB6" w:rsidRDefault="00730D8F" w:rsidP="00722C34">
      <w:pPr>
        <w:jc w:val="center"/>
      </w:pPr>
      <w:r w:rsidRPr="006F2DB6">
        <w:t>(OR)</w:t>
      </w:r>
    </w:p>
    <w:p w:rsidR="000D289B" w:rsidRPr="006F2DB6" w:rsidRDefault="00722C34" w:rsidP="00722C34">
      <w:pPr>
        <w:jc w:val="both"/>
      </w:pPr>
      <w:r>
        <w:t>17.</w:t>
      </w:r>
      <w:r>
        <w:tab/>
      </w:r>
      <w:r w:rsidR="00953E00" w:rsidRPr="006F2DB6">
        <w:t xml:space="preserve">Elaborate the </w:t>
      </w:r>
      <w:proofErr w:type="spellStart"/>
      <w:r w:rsidR="007A7970" w:rsidRPr="006F2DB6">
        <w:t>nanotoxicology</w:t>
      </w:r>
      <w:proofErr w:type="spellEnd"/>
      <w:r w:rsidR="007A7970" w:rsidRPr="006F2DB6">
        <w:t xml:space="preserve"> challenges faced by the scientific community</w:t>
      </w:r>
      <w:r w:rsidR="00953E00" w:rsidRPr="006F2DB6">
        <w:t>.</w:t>
      </w:r>
    </w:p>
    <w:p w:rsidR="00D01126" w:rsidRPr="006F2DB6" w:rsidRDefault="00D01126" w:rsidP="00722C34">
      <w:pPr>
        <w:jc w:val="both"/>
      </w:pPr>
    </w:p>
    <w:p w:rsidR="00E21950" w:rsidRPr="006F2DB6" w:rsidRDefault="00722C34" w:rsidP="00722C34">
      <w:pPr>
        <w:jc w:val="both"/>
      </w:pPr>
      <w:r>
        <w:t>18.</w:t>
      </w:r>
      <w:r>
        <w:tab/>
      </w:r>
      <w:r w:rsidR="00E21950" w:rsidRPr="006F2DB6">
        <w:t>Explain the physicochemical determinants of particle toxicology.</w:t>
      </w:r>
    </w:p>
    <w:p w:rsidR="00E21950" w:rsidRPr="006F2DB6" w:rsidRDefault="00E21950" w:rsidP="00722C34">
      <w:pPr>
        <w:jc w:val="center"/>
      </w:pPr>
      <w:r w:rsidRPr="006F2DB6">
        <w:t>(OR)</w:t>
      </w:r>
    </w:p>
    <w:p w:rsidR="00953E00" w:rsidRPr="006F2DB6" w:rsidRDefault="00722C34" w:rsidP="00722C34">
      <w:pPr>
        <w:jc w:val="both"/>
      </w:pPr>
      <w:r>
        <w:t>19.</w:t>
      </w:r>
      <w:r>
        <w:tab/>
      </w:r>
      <w:r w:rsidR="00953E00" w:rsidRPr="006F2DB6">
        <w:t xml:space="preserve">Comment on the relevance of drug targeting to </w:t>
      </w:r>
      <w:proofErr w:type="spellStart"/>
      <w:r w:rsidR="00953E00" w:rsidRPr="006F2DB6">
        <w:t>nanotoxicology</w:t>
      </w:r>
      <w:proofErr w:type="spellEnd"/>
      <w:r w:rsidR="00953E00" w:rsidRPr="006F2DB6">
        <w:t>.</w:t>
      </w:r>
    </w:p>
    <w:p w:rsidR="00D01126" w:rsidRPr="006F2DB6" w:rsidRDefault="00D01126" w:rsidP="00722C34">
      <w:pPr>
        <w:jc w:val="both"/>
      </w:pPr>
    </w:p>
    <w:p w:rsidR="00953E00" w:rsidRPr="006F2DB6" w:rsidRDefault="00722C34" w:rsidP="00722C34">
      <w:pPr>
        <w:jc w:val="both"/>
      </w:pPr>
      <w:r>
        <w:t>20.</w:t>
      </w:r>
      <w:r>
        <w:tab/>
      </w:r>
      <w:r w:rsidR="00E21950" w:rsidRPr="006F2DB6">
        <w:t xml:space="preserve">Discuss the skin penetration of </w:t>
      </w:r>
      <w:proofErr w:type="spellStart"/>
      <w:r w:rsidR="00E21950" w:rsidRPr="006F2DB6">
        <w:t>nanoparticles</w:t>
      </w:r>
      <w:proofErr w:type="spellEnd"/>
      <w:r w:rsidR="00953E00" w:rsidRPr="006F2DB6">
        <w:t xml:space="preserve">. </w:t>
      </w:r>
    </w:p>
    <w:p w:rsidR="00D01126" w:rsidRPr="006F2DB6" w:rsidRDefault="00D01126" w:rsidP="00722C34">
      <w:pPr>
        <w:jc w:val="center"/>
      </w:pPr>
      <w:r w:rsidRPr="006F2DB6">
        <w:t>(OR)</w:t>
      </w:r>
    </w:p>
    <w:p w:rsidR="00953E00" w:rsidRPr="006F2DB6" w:rsidRDefault="00722C34" w:rsidP="00722C34">
      <w:pPr>
        <w:jc w:val="both"/>
      </w:pPr>
      <w:r>
        <w:t>21.</w:t>
      </w:r>
      <w:r>
        <w:tab/>
      </w:r>
      <w:r w:rsidR="00953E00" w:rsidRPr="006F2DB6">
        <w:t xml:space="preserve">Describe the behavior of </w:t>
      </w:r>
      <w:proofErr w:type="spellStart"/>
      <w:r w:rsidR="00953E00" w:rsidRPr="006F2DB6">
        <w:t>nanoparticles</w:t>
      </w:r>
      <w:proofErr w:type="spellEnd"/>
      <w:r w:rsidR="00953E00" w:rsidRPr="006F2DB6">
        <w:t xml:space="preserve"> at the placental barrier.</w:t>
      </w:r>
    </w:p>
    <w:p w:rsidR="000B50E1" w:rsidRPr="006F2DB6" w:rsidRDefault="000B50E1" w:rsidP="00722C34">
      <w:pPr>
        <w:jc w:val="both"/>
      </w:pPr>
    </w:p>
    <w:p w:rsidR="00953E00" w:rsidRPr="006F2DB6" w:rsidRDefault="00722C34" w:rsidP="00722C34">
      <w:pPr>
        <w:jc w:val="both"/>
      </w:pPr>
      <w:r>
        <w:t>22.</w:t>
      </w:r>
      <w:r>
        <w:tab/>
      </w:r>
      <w:r w:rsidR="00953E00" w:rsidRPr="006F2DB6">
        <w:t xml:space="preserve">Explain the role of scientists as moral agents in the age of </w:t>
      </w:r>
      <w:proofErr w:type="spellStart"/>
      <w:r w:rsidR="00953E00" w:rsidRPr="006F2DB6">
        <w:t>nanomaterials</w:t>
      </w:r>
      <w:proofErr w:type="spellEnd"/>
      <w:r w:rsidR="00953E00" w:rsidRPr="006F2DB6">
        <w:t>.</w:t>
      </w:r>
    </w:p>
    <w:p w:rsidR="006A2DF0" w:rsidRPr="006F2DB6" w:rsidRDefault="006A2DF0" w:rsidP="00722C34">
      <w:pPr>
        <w:jc w:val="center"/>
      </w:pPr>
      <w:r w:rsidRPr="006F2DB6">
        <w:t>(OR)</w:t>
      </w:r>
    </w:p>
    <w:p w:rsidR="00953E00" w:rsidRPr="006F2DB6" w:rsidRDefault="00722C34" w:rsidP="00722C34">
      <w:pPr>
        <w:jc w:val="both"/>
      </w:pPr>
      <w:r>
        <w:t>23.</w:t>
      </w:r>
      <w:r>
        <w:tab/>
      </w:r>
      <w:r w:rsidR="00953E00" w:rsidRPr="006F2DB6">
        <w:t xml:space="preserve">Explain the role of </w:t>
      </w:r>
      <w:r w:rsidR="006A2DF0" w:rsidRPr="006F2DB6">
        <w:t>the citizen</w:t>
      </w:r>
      <w:r w:rsidR="00953E00" w:rsidRPr="006F2DB6">
        <w:t xml:space="preserve"> as </w:t>
      </w:r>
      <w:r w:rsidR="006A2DF0" w:rsidRPr="006F2DB6">
        <w:t xml:space="preserve">a </w:t>
      </w:r>
      <w:r w:rsidR="00953E00" w:rsidRPr="006F2DB6">
        <w:t xml:space="preserve">moral agent in the age of </w:t>
      </w:r>
      <w:proofErr w:type="spellStart"/>
      <w:r w:rsidR="00953E00" w:rsidRPr="006F2DB6">
        <w:t>nanomaterials</w:t>
      </w:r>
      <w:proofErr w:type="spellEnd"/>
      <w:r w:rsidR="00953E00" w:rsidRPr="006F2DB6">
        <w:t>.</w:t>
      </w:r>
    </w:p>
    <w:p w:rsidR="000B50E1" w:rsidRPr="006F2DB6" w:rsidRDefault="000B50E1" w:rsidP="00722C34">
      <w:pPr>
        <w:jc w:val="both"/>
      </w:pPr>
    </w:p>
    <w:p w:rsidR="006A2DF0" w:rsidRPr="006F2DB6" w:rsidRDefault="00722C34" w:rsidP="00722C34">
      <w:pPr>
        <w:ind w:left="720" w:hanging="720"/>
        <w:jc w:val="both"/>
      </w:pPr>
      <w:r>
        <w:t>24.</w:t>
      </w:r>
      <w:r>
        <w:tab/>
      </w:r>
      <w:r w:rsidR="006A2DF0" w:rsidRPr="006F2DB6">
        <w:t>Justify the role of players, funders, and thinkers in controlling nanotechnology products and toxicity related to those.</w:t>
      </w:r>
    </w:p>
    <w:p w:rsidR="006A2DF0" w:rsidRPr="006F2DB6" w:rsidRDefault="006A2DF0" w:rsidP="00722C34">
      <w:pPr>
        <w:jc w:val="center"/>
      </w:pPr>
      <w:r w:rsidRPr="006F2DB6">
        <w:t>(OR)</w:t>
      </w:r>
    </w:p>
    <w:p w:rsidR="00953E00" w:rsidRPr="006F2DB6" w:rsidRDefault="00722C34" w:rsidP="00722C34">
      <w:pPr>
        <w:jc w:val="both"/>
      </w:pPr>
      <w:r>
        <w:t>25.</w:t>
      </w:r>
      <w:r>
        <w:tab/>
      </w:r>
      <w:r w:rsidR="006A2DF0" w:rsidRPr="006F2DB6">
        <w:t>Express your views on the citizenship in the nano age.</w:t>
      </w:r>
    </w:p>
    <w:p w:rsidR="006A2DF0" w:rsidRPr="006F2DB6" w:rsidRDefault="006A2DF0" w:rsidP="00722C34"/>
    <w:sectPr w:rsidR="006A2DF0" w:rsidRPr="006F2DB6" w:rsidSect="006F2DB6">
      <w:pgSz w:w="11906" w:h="16838"/>
      <w:pgMar w:top="567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06B6B"/>
    <w:multiLevelType w:val="hybridMultilevel"/>
    <w:tmpl w:val="4FB67E1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43331"/>
    <w:multiLevelType w:val="hybridMultilevel"/>
    <w:tmpl w:val="E8884B5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435F0"/>
    <w:rsid w:val="0000100B"/>
    <w:rsid w:val="0000399A"/>
    <w:rsid w:val="000042E6"/>
    <w:rsid w:val="000116B2"/>
    <w:rsid w:val="00012A98"/>
    <w:rsid w:val="0001368B"/>
    <w:rsid w:val="000141BC"/>
    <w:rsid w:val="000162E2"/>
    <w:rsid w:val="00023714"/>
    <w:rsid w:val="00024E87"/>
    <w:rsid w:val="0002544F"/>
    <w:rsid w:val="000435F0"/>
    <w:rsid w:val="0004642B"/>
    <w:rsid w:val="00052503"/>
    <w:rsid w:val="000550C0"/>
    <w:rsid w:val="000557CF"/>
    <w:rsid w:val="00072380"/>
    <w:rsid w:val="000725DB"/>
    <w:rsid w:val="000900DD"/>
    <w:rsid w:val="00093C83"/>
    <w:rsid w:val="0009466C"/>
    <w:rsid w:val="00095976"/>
    <w:rsid w:val="000A352E"/>
    <w:rsid w:val="000B3A93"/>
    <w:rsid w:val="000B50E1"/>
    <w:rsid w:val="000B707B"/>
    <w:rsid w:val="000C40CC"/>
    <w:rsid w:val="000C6805"/>
    <w:rsid w:val="000D0755"/>
    <w:rsid w:val="000D289B"/>
    <w:rsid w:val="000E3D23"/>
    <w:rsid w:val="000F3CB1"/>
    <w:rsid w:val="000F70EE"/>
    <w:rsid w:val="00111170"/>
    <w:rsid w:val="00113DDC"/>
    <w:rsid w:val="00114D7B"/>
    <w:rsid w:val="00122722"/>
    <w:rsid w:val="00134FD8"/>
    <w:rsid w:val="00140406"/>
    <w:rsid w:val="001411CA"/>
    <w:rsid w:val="00150858"/>
    <w:rsid w:val="00151820"/>
    <w:rsid w:val="001525AA"/>
    <w:rsid w:val="00153FD2"/>
    <w:rsid w:val="00154939"/>
    <w:rsid w:val="00163CD4"/>
    <w:rsid w:val="0016590D"/>
    <w:rsid w:val="0017639C"/>
    <w:rsid w:val="00176ED3"/>
    <w:rsid w:val="00177C5F"/>
    <w:rsid w:val="001918B9"/>
    <w:rsid w:val="00192B5E"/>
    <w:rsid w:val="001961CE"/>
    <w:rsid w:val="00197686"/>
    <w:rsid w:val="001A31C7"/>
    <w:rsid w:val="001B0174"/>
    <w:rsid w:val="001B2839"/>
    <w:rsid w:val="001B2CF5"/>
    <w:rsid w:val="001B44D8"/>
    <w:rsid w:val="001B76ED"/>
    <w:rsid w:val="001C3431"/>
    <w:rsid w:val="001D04E3"/>
    <w:rsid w:val="001D0584"/>
    <w:rsid w:val="001D1C5A"/>
    <w:rsid w:val="001D399A"/>
    <w:rsid w:val="001D4474"/>
    <w:rsid w:val="001E083D"/>
    <w:rsid w:val="001E0C8C"/>
    <w:rsid w:val="001E2993"/>
    <w:rsid w:val="001E2F43"/>
    <w:rsid w:val="001E6424"/>
    <w:rsid w:val="001E6EE0"/>
    <w:rsid w:val="001E76DC"/>
    <w:rsid w:val="001F64C8"/>
    <w:rsid w:val="002004FE"/>
    <w:rsid w:val="002031F0"/>
    <w:rsid w:val="00203318"/>
    <w:rsid w:val="00212A0B"/>
    <w:rsid w:val="002161D0"/>
    <w:rsid w:val="002204C7"/>
    <w:rsid w:val="002222FD"/>
    <w:rsid w:val="00222DB7"/>
    <w:rsid w:val="002278C5"/>
    <w:rsid w:val="00242865"/>
    <w:rsid w:val="002434B5"/>
    <w:rsid w:val="0024359D"/>
    <w:rsid w:val="00243843"/>
    <w:rsid w:val="00244705"/>
    <w:rsid w:val="00244E45"/>
    <w:rsid w:val="00246844"/>
    <w:rsid w:val="0026184B"/>
    <w:rsid w:val="00262405"/>
    <w:rsid w:val="00265997"/>
    <w:rsid w:val="00267E37"/>
    <w:rsid w:val="00271C08"/>
    <w:rsid w:val="00274543"/>
    <w:rsid w:val="00274568"/>
    <w:rsid w:val="00274CE0"/>
    <w:rsid w:val="002808FC"/>
    <w:rsid w:val="00283D16"/>
    <w:rsid w:val="00290F0A"/>
    <w:rsid w:val="00293F89"/>
    <w:rsid w:val="002A2A40"/>
    <w:rsid w:val="002A3966"/>
    <w:rsid w:val="002A6E0D"/>
    <w:rsid w:val="002A795E"/>
    <w:rsid w:val="002C534B"/>
    <w:rsid w:val="002C675B"/>
    <w:rsid w:val="002C6853"/>
    <w:rsid w:val="002C7302"/>
    <w:rsid w:val="002D58F3"/>
    <w:rsid w:val="002D5F2F"/>
    <w:rsid w:val="002D6EE7"/>
    <w:rsid w:val="002E10A5"/>
    <w:rsid w:val="002E2E38"/>
    <w:rsid w:val="002E4D4D"/>
    <w:rsid w:val="002E7323"/>
    <w:rsid w:val="002E76B2"/>
    <w:rsid w:val="002F42EC"/>
    <w:rsid w:val="00301F80"/>
    <w:rsid w:val="003076B9"/>
    <w:rsid w:val="00310B54"/>
    <w:rsid w:val="003147F9"/>
    <w:rsid w:val="00323711"/>
    <w:rsid w:val="00325F52"/>
    <w:rsid w:val="00327008"/>
    <w:rsid w:val="00332778"/>
    <w:rsid w:val="0033796D"/>
    <w:rsid w:val="00344F3C"/>
    <w:rsid w:val="00351441"/>
    <w:rsid w:val="00360971"/>
    <w:rsid w:val="003710F6"/>
    <w:rsid w:val="0038197C"/>
    <w:rsid w:val="00386F37"/>
    <w:rsid w:val="003905DD"/>
    <w:rsid w:val="0039245B"/>
    <w:rsid w:val="003A39C1"/>
    <w:rsid w:val="003A4FA2"/>
    <w:rsid w:val="003A5355"/>
    <w:rsid w:val="003C02BA"/>
    <w:rsid w:val="003C27F6"/>
    <w:rsid w:val="003D377A"/>
    <w:rsid w:val="003D79A9"/>
    <w:rsid w:val="003E0474"/>
    <w:rsid w:val="003E0561"/>
    <w:rsid w:val="003E0687"/>
    <w:rsid w:val="003E07F1"/>
    <w:rsid w:val="003E629D"/>
    <w:rsid w:val="003F138C"/>
    <w:rsid w:val="003F4A36"/>
    <w:rsid w:val="003F5CC0"/>
    <w:rsid w:val="003F692C"/>
    <w:rsid w:val="003F6D63"/>
    <w:rsid w:val="003F774C"/>
    <w:rsid w:val="003F79D9"/>
    <w:rsid w:val="00400D65"/>
    <w:rsid w:val="00402CA2"/>
    <w:rsid w:val="0040360A"/>
    <w:rsid w:val="00410A11"/>
    <w:rsid w:val="004129D4"/>
    <w:rsid w:val="004161C7"/>
    <w:rsid w:val="0042149C"/>
    <w:rsid w:val="00421AC4"/>
    <w:rsid w:val="004225DB"/>
    <w:rsid w:val="00422D8C"/>
    <w:rsid w:val="0042419B"/>
    <w:rsid w:val="004258CC"/>
    <w:rsid w:val="00430953"/>
    <w:rsid w:val="00437FE3"/>
    <w:rsid w:val="00450DD9"/>
    <w:rsid w:val="00451CD1"/>
    <w:rsid w:val="00454C9C"/>
    <w:rsid w:val="00457EC9"/>
    <w:rsid w:val="00460B82"/>
    <w:rsid w:val="00461657"/>
    <w:rsid w:val="0046260D"/>
    <w:rsid w:val="00462861"/>
    <w:rsid w:val="00467353"/>
    <w:rsid w:val="00476CC1"/>
    <w:rsid w:val="00481954"/>
    <w:rsid w:val="004860FF"/>
    <w:rsid w:val="004872F1"/>
    <w:rsid w:val="004934D8"/>
    <w:rsid w:val="00494378"/>
    <w:rsid w:val="004A48A5"/>
    <w:rsid w:val="004A506A"/>
    <w:rsid w:val="004A51D6"/>
    <w:rsid w:val="004A675C"/>
    <w:rsid w:val="004A747F"/>
    <w:rsid w:val="004B3386"/>
    <w:rsid w:val="004B68CB"/>
    <w:rsid w:val="004D05E2"/>
    <w:rsid w:val="004D39FE"/>
    <w:rsid w:val="004D6302"/>
    <w:rsid w:val="004D6325"/>
    <w:rsid w:val="004D73DE"/>
    <w:rsid w:val="004E0300"/>
    <w:rsid w:val="004E1CE5"/>
    <w:rsid w:val="0050019C"/>
    <w:rsid w:val="00505EA4"/>
    <w:rsid w:val="00512CEF"/>
    <w:rsid w:val="005152E4"/>
    <w:rsid w:val="0051578C"/>
    <w:rsid w:val="005215AD"/>
    <w:rsid w:val="005235A8"/>
    <w:rsid w:val="00530D7B"/>
    <w:rsid w:val="0054579D"/>
    <w:rsid w:val="00546500"/>
    <w:rsid w:val="00552342"/>
    <w:rsid w:val="0055267D"/>
    <w:rsid w:val="00557285"/>
    <w:rsid w:val="005617A5"/>
    <w:rsid w:val="00564EA0"/>
    <w:rsid w:val="00565755"/>
    <w:rsid w:val="00567DE9"/>
    <w:rsid w:val="00575FF7"/>
    <w:rsid w:val="00581A7C"/>
    <w:rsid w:val="00582D97"/>
    <w:rsid w:val="00592141"/>
    <w:rsid w:val="005A0FF8"/>
    <w:rsid w:val="005A28DD"/>
    <w:rsid w:val="005A4FB1"/>
    <w:rsid w:val="005A54C1"/>
    <w:rsid w:val="005B0841"/>
    <w:rsid w:val="005C4195"/>
    <w:rsid w:val="005C7EBA"/>
    <w:rsid w:val="005D17E0"/>
    <w:rsid w:val="005E0E91"/>
    <w:rsid w:val="005E397D"/>
    <w:rsid w:val="005E3D4A"/>
    <w:rsid w:val="005E3F4B"/>
    <w:rsid w:val="005E43D3"/>
    <w:rsid w:val="005E7044"/>
    <w:rsid w:val="005F34AF"/>
    <w:rsid w:val="005F45ED"/>
    <w:rsid w:val="005F672A"/>
    <w:rsid w:val="005F690F"/>
    <w:rsid w:val="00602BCB"/>
    <w:rsid w:val="00604730"/>
    <w:rsid w:val="00604BD7"/>
    <w:rsid w:val="00605111"/>
    <w:rsid w:val="00610C3D"/>
    <w:rsid w:val="00611F08"/>
    <w:rsid w:val="00615B82"/>
    <w:rsid w:val="006217FF"/>
    <w:rsid w:val="00624792"/>
    <w:rsid w:val="00625EE8"/>
    <w:rsid w:val="00627698"/>
    <w:rsid w:val="0063502D"/>
    <w:rsid w:val="00650DBF"/>
    <w:rsid w:val="00652302"/>
    <w:rsid w:val="00653C5A"/>
    <w:rsid w:val="0065450D"/>
    <w:rsid w:val="0065562D"/>
    <w:rsid w:val="00655637"/>
    <w:rsid w:val="006625DD"/>
    <w:rsid w:val="006663D3"/>
    <w:rsid w:val="00677DD2"/>
    <w:rsid w:val="0068047C"/>
    <w:rsid w:val="00681AAA"/>
    <w:rsid w:val="0069163C"/>
    <w:rsid w:val="0069199E"/>
    <w:rsid w:val="006923FB"/>
    <w:rsid w:val="006A2DF0"/>
    <w:rsid w:val="006A61D2"/>
    <w:rsid w:val="006B027B"/>
    <w:rsid w:val="006B34F3"/>
    <w:rsid w:val="006B4C0B"/>
    <w:rsid w:val="006C1573"/>
    <w:rsid w:val="006C5240"/>
    <w:rsid w:val="006C6C73"/>
    <w:rsid w:val="006D04CE"/>
    <w:rsid w:val="006D0671"/>
    <w:rsid w:val="006D1BB4"/>
    <w:rsid w:val="006D7A81"/>
    <w:rsid w:val="006E1BBF"/>
    <w:rsid w:val="006E1CD0"/>
    <w:rsid w:val="006E7AE4"/>
    <w:rsid w:val="006E7D86"/>
    <w:rsid w:val="006F1157"/>
    <w:rsid w:val="006F2DB6"/>
    <w:rsid w:val="006F499B"/>
    <w:rsid w:val="00704B90"/>
    <w:rsid w:val="00706E4C"/>
    <w:rsid w:val="007116F4"/>
    <w:rsid w:val="00715372"/>
    <w:rsid w:val="00717D0C"/>
    <w:rsid w:val="007214DF"/>
    <w:rsid w:val="00722C34"/>
    <w:rsid w:val="00730A81"/>
    <w:rsid w:val="00730D8F"/>
    <w:rsid w:val="00732305"/>
    <w:rsid w:val="00734034"/>
    <w:rsid w:val="00736B58"/>
    <w:rsid w:val="007379D1"/>
    <w:rsid w:val="00737D51"/>
    <w:rsid w:val="00742EAD"/>
    <w:rsid w:val="007474FF"/>
    <w:rsid w:val="00750F16"/>
    <w:rsid w:val="0076143B"/>
    <w:rsid w:val="00763473"/>
    <w:rsid w:val="00763A15"/>
    <w:rsid w:val="00771840"/>
    <w:rsid w:val="00771FA4"/>
    <w:rsid w:val="0077474C"/>
    <w:rsid w:val="00775231"/>
    <w:rsid w:val="00775D07"/>
    <w:rsid w:val="00776316"/>
    <w:rsid w:val="0078189E"/>
    <w:rsid w:val="00781ABE"/>
    <w:rsid w:val="00786768"/>
    <w:rsid w:val="00787E20"/>
    <w:rsid w:val="007967D4"/>
    <w:rsid w:val="007A5B93"/>
    <w:rsid w:val="007A63F7"/>
    <w:rsid w:val="007A7970"/>
    <w:rsid w:val="007B0E1D"/>
    <w:rsid w:val="007B4451"/>
    <w:rsid w:val="007C1409"/>
    <w:rsid w:val="007C32B5"/>
    <w:rsid w:val="007C51C7"/>
    <w:rsid w:val="007C5893"/>
    <w:rsid w:val="007C597D"/>
    <w:rsid w:val="007D103B"/>
    <w:rsid w:val="007D156F"/>
    <w:rsid w:val="007D2826"/>
    <w:rsid w:val="007D2C3C"/>
    <w:rsid w:val="007D2C59"/>
    <w:rsid w:val="007D477B"/>
    <w:rsid w:val="007D7040"/>
    <w:rsid w:val="007E120A"/>
    <w:rsid w:val="007E2F12"/>
    <w:rsid w:val="007E5C8A"/>
    <w:rsid w:val="007F0A36"/>
    <w:rsid w:val="007F2668"/>
    <w:rsid w:val="007F395B"/>
    <w:rsid w:val="00803616"/>
    <w:rsid w:val="00806EF4"/>
    <w:rsid w:val="00807721"/>
    <w:rsid w:val="00810C51"/>
    <w:rsid w:val="00813C46"/>
    <w:rsid w:val="0082121C"/>
    <w:rsid w:val="00821D2F"/>
    <w:rsid w:val="00821E16"/>
    <w:rsid w:val="00823A84"/>
    <w:rsid w:val="0082646D"/>
    <w:rsid w:val="00827114"/>
    <w:rsid w:val="008301A8"/>
    <w:rsid w:val="00833A1F"/>
    <w:rsid w:val="00835454"/>
    <w:rsid w:val="008401FD"/>
    <w:rsid w:val="0084253D"/>
    <w:rsid w:val="008506D8"/>
    <w:rsid w:val="0086057E"/>
    <w:rsid w:val="00863801"/>
    <w:rsid w:val="008642BD"/>
    <w:rsid w:val="008643D3"/>
    <w:rsid w:val="00865B73"/>
    <w:rsid w:val="00870656"/>
    <w:rsid w:val="00875EA5"/>
    <w:rsid w:val="00876A5D"/>
    <w:rsid w:val="008777D2"/>
    <w:rsid w:val="00885A29"/>
    <w:rsid w:val="0089157C"/>
    <w:rsid w:val="008933C4"/>
    <w:rsid w:val="00897789"/>
    <w:rsid w:val="008A1A84"/>
    <w:rsid w:val="008B50C4"/>
    <w:rsid w:val="008B5850"/>
    <w:rsid w:val="008C512E"/>
    <w:rsid w:val="008E34DB"/>
    <w:rsid w:val="008E663E"/>
    <w:rsid w:val="008F06B3"/>
    <w:rsid w:val="008F6E62"/>
    <w:rsid w:val="009036EC"/>
    <w:rsid w:val="009046EC"/>
    <w:rsid w:val="009062CC"/>
    <w:rsid w:val="009070A2"/>
    <w:rsid w:val="009070CA"/>
    <w:rsid w:val="00911CCB"/>
    <w:rsid w:val="009130E7"/>
    <w:rsid w:val="0091366D"/>
    <w:rsid w:val="009152DC"/>
    <w:rsid w:val="009163D8"/>
    <w:rsid w:val="00925F04"/>
    <w:rsid w:val="009314FE"/>
    <w:rsid w:val="00931522"/>
    <w:rsid w:val="00931673"/>
    <w:rsid w:val="00944D9D"/>
    <w:rsid w:val="00950115"/>
    <w:rsid w:val="00953E00"/>
    <w:rsid w:val="00971DD8"/>
    <w:rsid w:val="0097464E"/>
    <w:rsid w:val="0098754D"/>
    <w:rsid w:val="00990C45"/>
    <w:rsid w:val="0099106B"/>
    <w:rsid w:val="009A1D84"/>
    <w:rsid w:val="009A38BF"/>
    <w:rsid w:val="009A4273"/>
    <w:rsid w:val="009A5C95"/>
    <w:rsid w:val="009B1292"/>
    <w:rsid w:val="009B1FE6"/>
    <w:rsid w:val="009B2D45"/>
    <w:rsid w:val="009B7A7E"/>
    <w:rsid w:val="009C30C0"/>
    <w:rsid w:val="009C631D"/>
    <w:rsid w:val="009D50CD"/>
    <w:rsid w:val="009E29B1"/>
    <w:rsid w:val="009F3E78"/>
    <w:rsid w:val="009F429E"/>
    <w:rsid w:val="009F685A"/>
    <w:rsid w:val="00A01F66"/>
    <w:rsid w:val="00A10D13"/>
    <w:rsid w:val="00A118D3"/>
    <w:rsid w:val="00A127B3"/>
    <w:rsid w:val="00A14EA2"/>
    <w:rsid w:val="00A1563B"/>
    <w:rsid w:val="00A206F8"/>
    <w:rsid w:val="00A20D5C"/>
    <w:rsid w:val="00A32A81"/>
    <w:rsid w:val="00A36370"/>
    <w:rsid w:val="00A4110C"/>
    <w:rsid w:val="00A43EBC"/>
    <w:rsid w:val="00A45B92"/>
    <w:rsid w:val="00A464E0"/>
    <w:rsid w:val="00A53D26"/>
    <w:rsid w:val="00A54C67"/>
    <w:rsid w:val="00A54CDD"/>
    <w:rsid w:val="00A55F3A"/>
    <w:rsid w:val="00A60037"/>
    <w:rsid w:val="00A64DC9"/>
    <w:rsid w:val="00A730C7"/>
    <w:rsid w:val="00A76997"/>
    <w:rsid w:val="00A77809"/>
    <w:rsid w:val="00A816D3"/>
    <w:rsid w:val="00A90623"/>
    <w:rsid w:val="00A92FFB"/>
    <w:rsid w:val="00A93B74"/>
    <w:rsid w:val="00A9423A"/>
    <w:rsid w:val="00AA5A80"/>
    <w:rsid w:val="00AA77EF"/>
    <w:rsid w:val="00AB5F9A"/>
    <w:rsid w:val="00AC36EE"/>
    <w:rsid w:val="00AC6A1A"/>
    <w:rsid w:val="00AE5966"/>
    <w:rsid w:val="00AF46CE"/>
    <w:rsid w:val="00AF4B98"/>
    <w:rsid w:val="00AF73D3"/>
    <w:rsid w:val="00B04B5C"/>
    <w:rsid w:val="00B04E5B"/>
    <w:rsid w:val="00B05383"/>
    <w:rsid w:val="00B07EFC"/>
    <w:rsid w:val="00B23673"/>
    <w:rsid w:val="00B23ACF"/>
    <w:rsid w:val="00B344A5"/>
    <w:rsid w:val="00B415CF"/>
    <w:rsid w:val="00B460D2"/>
    <w:rsid w:val="00B46EE2"/>
    <w:rsid w:val="00B47378"/>
    <w:rsid w:val="00B66CDB"/>
    <w:rsid w:val="00B67323"/>
    <w:rsid w:val="00B71708"/>
    <w:rsid w:val="00B74387"/>
    <w:rsid w:val="00B81B19"/>
    <w:rsid w:val="00B82427"/>
    <w:rsid w:val="00B83511"/>
    <w:rsid w:val="00B861A0"/>
    <w:rsid w:val="00B86DA6"/>
    <w:rsid w:val="00B8765D"/>
    <w:rsid w:val="00B92910"/>
    <w:rsid w:val="00BA2FC7"/>
    <w:rsid w:val="00BA7ADD"/>
    <w:rsid w:val="00BB2EB9"/>
    <w:rsid w:val="00BB44B0"/>
    <w:rsid w:val="00BB5A1B"/>
    <w:rsid w:val="00BC2119"/>
    <w:rsid w:val="00BC4A31"/>
    <w:rsid w:val="00BC51FC"/>
    <w:rsid w:val="00BC6091"/>
    <w:rsid w:val="00BC705C"/>
    <w:rsid w:val="00BC7DCE"/>
    <w:rsid w:val="00BD0F68"/>
    <w:rsid w:val="00BD3A64"/>
    <w:rsid w:val="00BE0EEE"/>
    <w:rsid w:val="00BE3C3C"/>
    <w:rsid w:val="00BE73A6"/>
    <w:rsid w:val="00BF2C99"/>
    <w:rsid w:val="00BF3D4C"/>
    <w:rsid w:val="00C012E7"/>
    <w:rsid w:val="00C01427"/>
    <w:rsid w:val="00C07995"/>
    <w:rsid w:val="00C07A43"/>
    <w:rsid w:val="00C07FE3"/>
    <w:rsid w:val="00C12FD9"/>
    <w:rsid w:val="00C169DF"/>
    <w:rsid w:val="00C345B8"/>
    <w:rsid w:val="00C373EB"/>
    <w:rsid w:val="00C46124"/>
    <w:rsid w:val="00C5356B"/>
    <w:rsid w:val="00C60747"/>
    <w:rsid w:val="00C643E5"/>
    <w:rsid w:val="00C65425"/>
    <w:rsid w:val="00C678E9"/>
    <w:rsid w:val="00C7529B"/>
    <w:rsid w:val="00C83E2D"/>
    <w:rsid w:val="00C91154"/>
    <w:rsid w:val="00C91EF9"/>
    <w:rsid w:val="00C920C0"/>
    <w:rsid w:val="00C93811"/>
    <w:rsid w:val="00C94EEF"/>
    <w:rsid w:val="00CA422E"/>
    <w:rsid w:val="00CA6904"/>
    <w:rsid w:val="00CB06C2"/>
    <w:rsid w:val="00CB568C"/>
    <w:rsid w:val="00CB7528"/>
    <w:rsid w:val="00CC48E5"/>
    <w:rsid w:val="00CC5B9A"/>
    <w:rsid w:val="00CE274E"/>
    <w:rsid w:val="00CE2935"/>
    <w:rsid w:val="00CE32FC"/>
    <w:rsid w:val="00CF267D"/>
    <w:rsid w:val="00CF3A91"/>
    <w:rsid w:val="00CF4670"/>
    <w:rsid w:val="00CF4942"/>
    <w:rsid w:val="00D008F4"/>
    <w:rsid w:val="00D01126"/>
    <w:rsid w:val="00D05501"/>
    <w:rsid w:val="00D06F64"/>
    <w:rsid w:val="00D23037"/>
    <w:rsid w:val="00D306E9"/>
    <w:rsid w:val="00D33477"/>
    <w:rsid w:val="00D40000"/>
    <w:rsid w:val="00D40F09"/>
    <w:rsid w:val="00D42558"/>
    <w:rsid w:val="00D51212"/>
    <w:rsid w:val="00D543F3"/>
    <w:rsid w:val="00D5498C"/>
    <w:rsid w:val="00D55DBF"/>
    <w:rsid w:val="00D5762D"/>
    <w:rsid w:val="00D60313"/>
    <w:rsid w:val="00D63CEE"/>
    <w:rsid w:val="00D63D6F"/>
    <w:rsid w:val="00D73942"/>
    <w:rsid w:val="00D73ACB"/>
    <w:rsid w:val="00D7689A"/>
    <w:rsid w:val="00D83C4E"/>
    <w:rsid w:val="00D85E3D"/>
    <w:rsid w:val="00D86298"/>
    <w:rsid w:val="00D872DD"/>
    <w:rsid w:val="00D94913"/>
    <w:rsid w:val="00D95FB1"/>
    <w:rsid w:val="00D96665"/>
    <w:rsid w:val="00D96EF3"/>
    <w:rsid w:val="00DA3863"/>
    <w:rsid w:val="00DB00AA"/>
    <w:rsid w:val="00DB1141"/>
    <w:rsid w:val="00DB1F82"/>
    <w:rsid w:val="00DB3833"/>
    <w:rsid w:val="00DC0A65"/>
    <w:rsid w:val="00DC2BB2"/>
    <w:rsid w:val="00DC3785"/>
    <w:rsid w:val="00DD3166"/>
    <w:rsid w:val="00DF1DA4"/>
    <w:rsid w:val="00DF2674"/>
    <w:rsid w:val="00DF348C"/>
    <w:rsid w:val="00E00B22"/>
    <w:rsid w:val="00E00B31"/>
    <w:rsid w:val="00E0560F"/>
    <w:rsid w:val="00E060C6"/>
    <w:rsid w:val="00E1289E"/>
    <w:rsid w:val="00E13F35"/>
    <w:rsid w:val="00E143E7"/>
    <w:rsid w:val="00E21950"/>
    <w:rsid w:val="00E221CB"/>
    <w:rsid w:val="00E246A2"/>
    <w:rsid w:val="00E418F1"/>
    <w:rsid w:val="00E43F87"/>
    <w:rsid w:val="00E44DFD"/>
    <w:rsid w:val="00E46B6C"/>
    <w:rsid w:val="00E46C71"/>
    <w:rsid w:val="00E46D26"/>
    <w:rsid w:val="00E47971"/>
    <w:rsid w:val="00E50519"/>
    <w:rsid w:val="00E51A3E"/>
    <w:rsid w:val="00E52D88"/>
    <w:rsid w:val="00E56D11"/>
    <w:rsid w:val="00E60158"/>
    <w:rsid w:val="00E6051A"/>
    <w:rsid w:val="00E60AEC"/>
    <w:rsid w:val="00E66A1A"/>
    <w:rsid w:val="00E7035C"/>
    <w:rsid w:val="00E70B89"/>
    <w:rsid w:val="00E754ED"/>
    <w:rsid w:val="00E75E5C"/>
    <w:rsid w:val="00E8477A"/>
    <w:rsid w:val="00E8499E"/>
    <w:rsid w:val="00E852EA"/>
    <w:rsid w:val="00E85B0B"/>
    <w:rsid w:val="00E879DF"/>
    <w:rsid w:val="00E93BFB"/>
    <w:rsid w:val="00E95816"/>
    <w:rsid w:val="00EA0EB7"/>
    <w:rsid w:val="00EA2E2E"/>
    <w:rsid w:val="00EA6DC2"/>
    <w:rsid w:val="00EB4856"/>
    <w:rsid w:val="00EB5378"/>
    <w:rsid w:val="00EC1FEE"/>
    <w:rsid w:val="00EC4324"/>
    <w:rsid w:val="00EC622F"/>
    <w:rsid w:val="00ED502E"/>
    <w:rsid w:val="00ED52F6"/>
    <w:rsid w:val="00EE26A7"/>
    <w:rsid w:val="00EE3F9E"/>
    <w:rsid w:val="00EE40A6"/>
    <w:rsid w:val="00EF1185"/>
    <w:rsid w:val="00EF2CE5"/>
    <w:rsid w:val="00EF5698"/>
    <w:rsid w:val="00EF5E43"/>
    <w:rsid w:val="00EF6AF5"/>
    <w:rsid w:val="00F0361F"/>
    <w:rsid w:val="00F122E2"/>
    <w:rsid w:val="00F14407"/>
    <w:rsid w:val="00F15E71"/>
    <w:rsid w:val="00F15F06"/>
    <w:rsid w:val="00F211B5"/>
    <w:rsid w:val="00F2439C"/>
    <w:rsid w:val="00F36B49"/>
    <w:rsid w:val="00F41EAC"/>
    <w:rsid w:val="00F422A2"/>
    <w:rsid w:val="00F442A3"/>
    <w:rsid w:val="00F46377"/>
    <w:rsid w:val="00F476D2"/>
    <w:rsid w:val="00F60280"/>
    <w:rsid w:val="00F67F99"/>
    <w:rsid w:val="00F7167B"/>
    <w:rsid w:val="00F77DB6"/>
    <w:rsid w:val="00F82808"/>
    <w:rsid w:val="00F83246"/>
    <w:rsid w:val="00F84354"/>
    <w:rsid w:val="00F85FA4"/>
    <w:rsid w:val="00F97753"/>
    <w:rsid w:val="00FA0C03"/>
    <w:rsid w:val="00FA1BED"/>
    <w:rsid w:val="00FA2C95"/>
    <w:rsid w:val="00FA3677"/>
    <w:rsid w:val="00FA3D62"/>
    <w:rsid w:val="00FA645B"/>
    <w:rsid w:val="00FB3435"/>
    <w:rsid w:val="00FB3A25"/>
    <w:rsid w:val="00FB3C08"/>
    <w:rsid w:val="00FC1BCE"/>
    <w:rsid w:val="00FC42DD"/>
    <w:rsid w:val="00FC5BAB"/>
    <w:rsid w:val="00FD1DCC"/>
    <w:rsid w:val="00FD54EC"/>
    <w:rsid w:val="00FE1D74"/>
    <w:rsid w:val="00FE524D"/>
    <w:rsid w:val="00FE6304"/>
    <w:rsid w:val="00FE711C"/>
    <w:rsid w:val="00FF444B"/>
    <w:rsid w:val="00FF5DD4"/>
    <w:rsid w:val="00FF6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5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435F0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0435F0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35F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435F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0435F0"/>
    <w:pPr>
      <w:ind w:left="720"/>
      <w:contextualSpacing/>
    </w:pPr>
  </w:style>
  <w:style w:type="paragraph" w:styleId="Header">
    <w:name w:val="header"/>
    <w:basedOn w:val="Normal"/>
    <w:link w:val="HeaderChar"/>
    <w:rsid w:val="00CE29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E2935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jeyakumar</cp:lastModifiedBy>
  <cp:revision>43</cp:revision>
  <dcterms:created xsi:type="dcterms:W3CDTF">2016-04-27T03:58:00Z</dcterms:created>
  <dcterms:modified xsi:type="dcterms:W3CDTF">2016-11-29T04:18:00Z</dcterms:modified>
</cp:coreProperties>
</file>