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C0C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C0C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35" w:type="dxa"/>
        <w:tblLook w:val="01E0"/>
      </w:tblPr>
      <w:tblGrid>
        <w:gridCol w:w="1815"/>
        <w:gridCol w:w="4876"/>
        <w:gridCol w:w="2021"/>
        <w:gridCol w:w="2123"/>
      </w:tblGrid>
      <w:tr w:rsidR="005527A4" w:rsidRPr="00B16B30" w:rsidTr="00B16B30">
        <w:trPr>
          <w:trHeight w:val="273"/>
        </w:trPr>
        <w:tc>
          <w:tcPr>
            <w:tcW w:w="1815" w:type="dxa"/>
          </w:tcPr>
          <w:p w:rsidR="005527A4" w:rsidRPr="00B16B30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76" w:type="dxa"/>
          </w:tcPr>
          <w:p w:rsidR="005527A4" w:rsidRPr="00B16B30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21" w:type="dxa"/>
          </w:tcPr>
          <w:p w:rsidR="005527A4" w:rsidRPr="00B16B30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 w:rsidRPr="00B16B30">
              <w:rPr>
                <w:b/>
              </w:rPr>
              <w:t>Semester      :</w:t>
            </w:r>
          </w:p>
        </w:tc>
        <w:tc>
          <w:tcPr>
            <w:tcW w:w="2123" w:type="dxa"/>
          </w:tcPr>
          <w:p w:rsidR="005527A4" w:rsidRPr="00B16B30" w:rsidRDefault="005527A4" w:rsidP="008820A7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</w:rPr>
              <w:t>2016-17 ODD</w:t>
            </w:r>
          </w:p>
        </w:tc>
      </w:tr>
      <w:tr w:rsidR="005527A4" w:rsidRPr="00B16B30" w:rsidTr="00B16B30">
        <w:trPr>
          <w:trHeight w:val="259"/>
        </w:trPr>
        <w:tc>
          <w:tcPr>
            <w:tcW w:w="1815" w:type="dxa"/>
          </w:tcPr>
          <w:p w:rsidR="005527A4" w:rsidRPr="00B16B30" w:rsidRDefault="005527A4" w:rsidP="008820A7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</w:rPr>
              <w:t>Code           :</w:t>
            </w:r>
          </w:p>
        </w:tc>
        <w:tc>
          <w:tcPr>
            <w:tcW w:w="4876" w:type="dxa"/>
          </w:tcPr>
          <w:p w:rsidR="005527A4" w:rsidRPr="00B16B30" w:rsidRDefault="00617D58" w:rsidP="00617D58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</w:rPr>
              <w:t>10MB326</w:t>
            </w:r>
          </w:p>
        </w:tc>
        <w:tc>
          <w:tcPr>
            <w:tcW w:w="2021" w:type="dxa"/>
          </w:tcPr>
          <w:p w:rsidR="005527A4" w:rsidRPr="00B16B30" w:rsidRDefault="005527A4" w:rsidP="008820A7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</w:rPr>
              <w:t>Duration      :</w:t>
            </w:r>
          </w:p>
        </w:tc>
        <w:tc>
          <w:tcPr>
            <w:tcW w:w="2123" w:type="dxa"/>
          </w:tcPr>
          <w:p w:rsidR="005527A4" w:rsidRPr="00B16B30" w:rsidRDefault="005527A4" w:rsidP="008820A7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</w:rPr>
              <w:t>3hrs</w:t>
            </w:r>
          </w:p>
        </w:tc>
      </w:tr>
      <w:tr w:rsidR="005527A4" w:rsidRPr="00B16B30" w:rsidTr="00B16B30">
        <w:trPr>
          <w:trHeight w:val="315"/>
        </w:trPr>
        <w:tc>
          <w:tcPr>
            <w:tcW w:w="1815" w:type="dxa"/>
          </w:tcPr>
          <w:p w:rsidR="005527A4" w:rsidRPr="00B16B30" w:rsidRDefault="00B16B30" w:rsidP="008820A7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</w:rPr>
              <w:t xml:space="preserve">SUB. </w:t>
            </w:r>
            <w:proofErr w:type="gramStart"/>
            <w:r w:rsidRPr="00B16B30">
              <w:rPr>
                <w:b/>
              </w:rPr>
              <w:t>NAME :</w:t>
            </w:r>
            <w:proofErr w:type="gramEnd"/>
          </w:p>
        </w:tc>
        <w:tc>
          <w:tcPr>
            <w:tcW w:w="4876" w:type="dxa"/>
          </w:tcPr>
          <w:p w:rsidR="005527A4" w:rsidRPr="00B16B30" w:rsidRDefault="00B16B30" w:rsidP="008820A7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  <w:szCs w:val="24"/>
              </w:rPr>
              <w:t>MOLECULAR PHYSIOLOGY</w:t>
            </w:r>
            <w:r w:rsidRPr="00B16B30">
              <w:rPr>
                <w:b/>
              </w:rPr>
              <w:t xml:space="preserve"> </w:t>
            </w:r>
          </w:p>
        </w:tc>
        <w:tc>
          <w:tcPr>
            <w:tcW w:w="2021" w:type="dxa"/>
          </w:tcPr>
          <w:p w:rsidR="005527A4" w:rsidRPr="00B16B30" w:rsidRDefault="00B16B30" w:rsidP="008820A7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</w:rPr>
              <w:t xml:space="preserve">MAX. </w:t>
            </w:r>
            <w:proofErr w:type="gramStart"/>
            <w:r w:rsidRPr="00B16B30">
              <w:rPr>
                <w:b/>
              </w:rPr>
              <w:t>MARKS :</w:t>
            </w:r>
            <w:proofErr w:type="gramEnd"/>
          </w:p>
        </w:tc>
        <w:tc>
          <w:tcPr>
            <w:tcW w:w="2123" w:type="dxa"/>
          </w:tcPr>
          <w:p w:rsidR="005527A4" w:rsidRPr="00B16B30" w:rsidRDefault="00B16B30" w:rsidP="008820A7">
            <w:pPr>
              <w:pStyle w:val="Title"/>
              <w:jc w:val="left"/>
              <w:rPr>
                <w:b/>
              </w:rPr>
            </w:pPr>
            <w:r w:rsidRPr="00B16B30">
              <w:rPr>
                <w:b/>
              </w:rPr>
              <w:t>100</w:t>
            </w:r>
          </w:p>
        </w:tc>
      </w:tr>
    </w:tbl>
    <w:p w:rsidR="005527A4" w:rsidRDefault="003C0CA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70528;mso-position-horizontal-relative:text;mso-position-vertical-relative:text" from="-9pt,11.2pt" to="539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53920" w:rsidRDefault="00153920" w:rsidP="005527A4">
      <w:pPr>
        <w:jc w:val="center"/>
        <w:rPr>
          <w:b/>
          <w:u w:val="single"/>
        </w:rPr>
      </w:pPr>
      <w:r>
        <w:rPr>
          <w:b/>
          <w:u w:val="single"/>
        </w:rPr>
        <w:t>Draw suitable diagrams wherever necessary.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09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5"/>
        <w:gridCol w:w="703"/>
        <w:gridCol w:w="8782"/>
        <w:gridCol w:w="878"/>
      </w:tblGrid>
      <w:tr w:rsidR="005527A4" w:rsidRPr="00B16B30" w:rsidTr="00B16B30">
        <w:trPr>
          <w:trHeight w:val="464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b/>
              </w:rPr>
            </w:pPr>
            <w:r w:rsidRPr="00B16B30">
              <w:rPr>
                <w:b/>
              </w:rPr>
              <w:t>Q. No.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b/>
              </w:rPr>
            </w:pPr>
            <w:r w:rsidRPr="00B16B30">
              <w:rPr>
                <w:b/>
              </w:rPr>
              <w:t>Sub Div.</w:t>
            </w:r>
          </w:p>
        </w:tc>
        <w:tc>
          <w:tcPr>
            <w:tcW w:w="8782" w:type="dxa"/>
          </w:tcPr>
          <w:p w:rsidR="005527A4" w:rsidRPr="00B16B30" w:rsidRDefault="005527A4" w:rsidP="008820A7">
            <w:pPr>
              <w:jc w:val="center"/>
              <w:rPr>
                <w:b/>
              </w:rPr>
            </w:pPr>
            <w:r w:rsidRPr="00B16B30">
              <w:rPr>
                <w:b/>
              </w:rPr>
              <w:t>Questions</w:t>
            </w:r>
          </w:p>
        </w:tc>
        <w:tc>
          <w:tcPr>
            <w:tcW w:w="878" w:type="dxa"/>
          </w:tcPr>
          <w:p w:rsidR="005527A4" w:rsidRPr="00B16B30" w:rsidRDefault="005527A4" w:rsidP="008820A7">
            <w:pPr>
              <w:jc w:val="center"/>
              <w:rPr>
                <w:b/>
              </w:rPr>
            </w:pPr>
            <w:r w:rsidRPr="00B16B30">
              <w:rPr>
                <w:b/>
              </w:rPr>
              <w:t>Marks</w:t>
            </w:r>
          </w:p>
        </w:tc>
      </w:tr>
      <w:tr w:rsidR="005527A4" w:rsidRPr="00B16B30" w:rsidTr="00B16B30">
        <w:trPr>
          <w:trHeight w:val="269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1.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5527A4" w:rsidRPr="00B16B30" w:rsidRDefault="00153920" w:rsidP="00153920">
            <w:pPr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Describe the role of the functional unit of the kidney.</w:t>
            </w:r>
          </w:p>
        </w:tc>
        <w:tc>
          <w:tcPr>
            <w:tcW w:w="878" w:type="dxa"/>
          </w:tcPr>
          <w:p w:rsidR="005527A4" w:rsidRPr="00B16B30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20</w:t>
            </w:r>
          </w:p>
        </w:tc>
      </w:tr>
      <w:tr w:rsidR="005527A4" w:rsidRPr="00B16B30" w:rsidTr="00B16B30">
        <w:trPr>
          <w:trHeight w:val="269"/>
        </w:trPr>
        <w:tc>
          <w:tcPr>
            <w:tcW w:w="10908" w:type="dxa"/>
            <w:gridSpan w:val="4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(OR)</w:t>
            </w:r>
          </w:p>
        </w:tc>
      </w:tr>
      <w:tr w:rsidR="005527A4" w:rsidRPr="00B16B30" w:rsidTr="00B16B30">
        <w:trPr>
          <w:trHeight w:val="269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5527A4" w:rsidRPr="00B16B30" w:rsidRDefault="00153920" w:rsidP="008820A7">
            <w:pPr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How does Nanotechnology help getting through the BBB (Blood Brain Barrier)?</w:t>
            </w:r>
          </w:p>
        </w:tc>
        <w:tc>
          <w:tcPr>
            <w:tcW w:w="878" w:type="dxa"/>
          </w:tcPr>
          <w:p w:rsidR="005527A4" w:rsidRPr="00B16B30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20</w:t>
            </w:r>
          </w:p>
        </w:tc>
      </w:tr>
      <w:tr w:rsidR="005527A4" w:rsidRPr="00B16B30" w:rsidTr="00B16B30">
        <w:trPr>
          <w:trHeight w:val="269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3.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5527A4" w:rsidRPr="00B16B30" w:rsidRDefault="00153920" w:rsidP="008820A7">
            <w:pPr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Describe the physiology of muscle contraction</w:t>
            </w:r>
            <w:r w:rsidR="00617D58" w:rsidRPr="00B16B30">
              <w:rPr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5527A4" w:rsidRPr="00B16B30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20</w:t>
            </w:r>
          </w:p>
        </w:tc>
      </w:tr>
      <w:tr w:rsidR="005527A4" w:rsidRPr="00B16B30" w:rsidTr="00B16B30">
        <w:trPr>
          <w:trHeight w:val="269"/>
        </w:trPr>
        <w:tc>
          <w:tcPr>
            <w:tcW w:w="10908" w:type="dxa"/>
            <w:gridSpan w:val="4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(OR)</w:t>
            </w:r>
          </w:p>
        </w:tc>
      </w:tr>
      <w:tr w:rsidR="005527A4" w:rsidRPr="00B16B30" w:rsidTr="00B16B30">
        <w:trPr>
          <w:trHeight w:val="269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4.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5527A4" w:rsidRPr="00B16B30" w:rsidRDefault="00153920" w:rsidP="00153920">
            <w:pPr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Describe the structure and working of the central organ of the cardio vascular system.</w:t>
            </w:r>
          </w:p>
        </w:tc>
        <w:tc>
          <w:tcPr>
            <w:tcW w:w="878" w:type="dxa"/>
          </w:tcPr>
          <w:p w:rsidR="005527A4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20</w:t>
            </w:r>
          </w:p>
          <w:p w:rsidR="00710D8C" w:rsidRPr="00B16B30" w:rsidRDefault="00710D8C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B16B30" w:rsidTr="00B16B30">
        <w:trPr>
          <w:trHeight w:val="269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5.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a.</w:t>
            </w:r>
          </w:p>
        </w:tc>
        <w:tc>
          <w:tcPr>
            <w:tcW w:w="8782" w:type="dxa"/>
          </w:tcPr>
          <w:p w:rsidR="005527A4" w:rsidRPr="00B16B30" w:rsidRDefault="00D92161" w:rsidP="00D92161">
            <w:pPr>
              <w:ind w:left="1440" w:hanging="1440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 xml:space="preserve">What are the kinds of </w:t>
            </w:r>
            <w:r w:rsidR="00CC76E0" w:rsidRPr="00B16B30">
              <w:rPr>
                <w:sz w:val="24"/>
                <w:szCs w:val="24"/>
              </w:rPr>
              <w:t>pain?</w:t>
            </w:r>
          </w:p>
        </w:tc>
        <w:tc>
          <w:tcPr>
            <w:tcW w:w="878" w:type="dxa"/>
          </w:tcPr>
          <w:p w:rsidR="005527A4" w:rsidRPr="00B16B30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10</w:t>
            </w:r>
          </w:p>
        </w:tc>
      </w:tr>
      <w:tr w:rsidR="005527A4" w:rsidRPr="00B16B30" w:rsidTr="00B16B30">
        <w:trPr>
          <w:trHeight w:val="269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b.</w:t>
            </w:r>
          </w:p>
        </w:tc>
        <w:tc>
          <w:tcPr>
            <w:tcW w:w="8782" w:type="dxa"/>
          </w:tcPr>
          <w:p w:rsidR="005527A4" w:rsidRPr="00B16B30" w:rsidRDefault="00D92161" w:rsidP="008820A7">
            <w:pPr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Explain natural pain killing mechanisms</w:t>
            </w:r>
            <w:r w:rsidR="00C77D02">
              <w:rPr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5527A4" w:rsidRPr="00B16B30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10</w:t>
            </w:r>
          </w:p>
        </w:tc>
      </w:tr>
      <w:tr w:rsidR="005527A4" w:rsidRPr="00B16B30" w:rsidTr="00B16B30">
        <w:trPr>
          <w:trHeight w:val="269"/>
        </w:trPr>
        <w:tc>
          <w:tcPr>
            <w:tcW w:w="10908" w:type="dxa"/>
            <w:gridSpan w:val="4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(OR)</w:t>
            </w:r>
          </w:p>
        </w:tc>
      </w:tr>
      <w:tr w:rsidR="005527A4" w:rsidRPr="00B16B30" w:rsidTr="00B16B30">
        <w:trPr>
          <w:trHeight w:val="374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6.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5527A4" w:rsidRPr="00B16B30" w:rsidRDefault="00153920" w:rsidP="00454678">
            <w:pPr>
              <w:pStyle w:val="Title"/>
              <w:jc w:val="left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 xml:space="preserve">Describe in detail the transmission </w:t>
            </w:r>
            <w:r w:rsidR="00D92161" w:rsidRPr="00B16B30">
              <w:rPr>
                <w:sz w:val="24"/>
                <w:szCs w:val="24"/>
              </w:rPr>
              <w:t>of electrical signals through nerves</w:t>
            </w:r>
            <w:r w:rsidRPr="00B16B30">
              <w:rPr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5527A4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20</w:t>
            </w:r>
          </w:p>
          <w:p w:rsidR="00710D8C" w:rsidRPr="00B16B30" w:rsidRDefault="00710D8C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B16B30" w:rsidTr="00B16B30">
        <w:trPr>
          <w:trHeight w:val="269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7.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5527A4" w:rsidRPr="00B16B30" w:rsidRDefault="00D92161" w:rsidP="00454678">
            <w:pPr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 xml:space="preserve">Explain the bone formation and </w:t>
            </w:r>
            <w:proofErr w:type="spellStart"/>
            <w:r w:rsidRPr="00B16B30">
              <w:rPr>
                <w:sz w:val="24"/>
                <w:szCs w:val="24"/>
              </w:rPr>
              <w:t>resorption</w:t>
            </w:r>
            <w:proofErr w:type="spellEnd"/>
            <w:r w:rsidRPr="00B16B30">
              <w:rPr>
                <w:sz w:val="24"/>
                <w:szCs w:val="24"/>
              </w:rPr>
              <w:t xml:space="preserve"> and the role of </w:t>
            </w:r>
            <w:r w:rsidR="00617D58" w:rsidRPr="00B16B30">
              <w:rPr>
                <w:sz w:val="24"/>
                <w:szCs w:val="24"/>
              </w:rPr>
              <w:t>hormones.</w:t>
            </w:r>
          </w:p>
        </w:tc>
        <w:tc>
          <w:tcPr>
            <w:tcW w:w="878" w:type="dxa"/>
          </w:tcPr>
          <w:p w:rsidR="005527A4" w:rsidRPr="00B16B30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20</w:t>
            </w:r>
          </w:p>
        </w:tc>
      </w:tr>
      <w:tr w:rsidR="005527A4" w:rsidRPr="00B16B30" w:rsidTr="00B16B30">
        <w:trPr>
          <w:trHeight w:val="269"/>
        </w:trPr>
        <w:tc>
          <w:tcPr>
            <w:tcW w:w="10908" w:type="dxa"/>
            <w:gridSpan w:val="4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(OR)</w:t>
            </w:r>
          </w:p>
        </w:tc>
      </w:tr>
      <w:tr w:rsidR="005527A4" w:rsidRPr="00B16B30" w:rsidTr="00B16B30">
        <w:trPr>
          <w:trHeight w:val="509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8.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5527A4" w:rsidRPr="00B16B30" w:rsidRDefault="00153920" w:rsidP="008820A7">
            <w:pPr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Explain the role of collagen in the formation of Extracellular matrix with special reference to bone matrix</w:t>
            </w:r>
            <w:r w:rsidR="00B16B30" w:rsidRPr="00B16B30">
              <w:rPr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5527A4" w:rsidRPr="00B16B30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20</w:t>
            </w:r>
          </w:p>
        </w:tc>
      </w:tr>
      <w:tr w:rsidR="005527A4" w:rsidRPr="00B16B30" w:rsidTr="00B16B30">
        <w:trPr>
          <w:trHeight w:val="269"/>
        </w:trPr>
        <w:tc>
          <w:tcPr>
            <w:tcW w:w="1248" w:type="dxa"/>
            <w:gridSpan w:val="2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710D8C" w:rsidRDefault="00710D8C" w:rsidP="008820A7">
            <w:pPr>
              <w:rPr>
                <w:b/>
                <w:sz w:val="24"/>
                <w:szCs w:val="24"/>
                <w:u w:val="single"/>
              </w:rPr>
            </w:pPr>
          </w:p>
          <w:p w:rsidR="005527A4" w:rsidRPr="00B16B30" w:rsidRDefault="005527A4" w:rsidP="008820A7">
            <w:pPr>
              <w:rPr>
                <w:b/>
                <w:sz w:val="24"/>
                <w:szCs w:val="24"/>
                <w:u w:val="single"/>
              </w:rPr>
            </w:pPr>
            <w:r w:rsidRPr="00B16B30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878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B16B30" w:rsidTr="00B16B30">
        <w:trPr>
          <w:trHeight w:val="284"/>
        </w:trPr>
        <w:tc>
          <w:tcPr>
            <w:tcW w:w="545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9.</w:t>
            </w:r>
          </w:p>
        </w:tc>
        <w:tc>
          <w:tcPr>
            <w:tcW w:w="703" w:type="dxa"/>
          </w:tcPr>
          <w:p w:rsidR="005527A4" w:rsidRPr="00B16B30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2" w:type="dxa"/>
          </w:tcPr>
          <w:p w:rsidR="005527A4" w:rsidRPr="00B16B30" w:rsidRDefault="00D92161" w:rsidP="008820A7">
            <w:pPr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Explain homeostasis with a suitable example.</w:t>
            </w:r>
          </w:p>
        </w:tc>
        <w:tc>
          <w:tcPr>
            <w:tcW w:w="878" w:type="dxa"/>
          </w:tcPr>
          <w:p w:rsidR="005527A4" w:rsidRPr="00B16B30" w:rsidRDefault="00617D58" w:rsidP="008820A7">
            <w:pPr>
              <w:jc w:val="center"/>
              <w:rPr>
                <w:sz w:val="24"/>
                <w:szCs w:val="24"/>
              </w:rPr>
            </w:pPr>
            <w:r w:rsidRPr="00B16B30">
              <w:rPr>
                <w:sz w:val="24"/>
                <w:szCs w:val="24"/>
              </w:rPr>
              <w:t>20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37F11"/>
    <w:multiLevelType w:val="hybridMultilevel"/>
    <w:tmpl w:val="C150D53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25235"/>
    <w:multiLevelType w:val="hybridMultilevel"/>
    <w:tmpl w:val="C150D53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53920"/>
    <w:rsid w:val="001D41FE"/>
    <w:rsid w:val="001D670F"/>
    <w:rsid w:val="001E2222"/>
    <w:rsid w:val="001F54D1"/>
    <w:rsid w:val="001F7E9B"/>
    <w:rsid w:val="002322B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0CAE"/>
    <w:rsid w:val="003C6BB4"/>
    <w:rsid w:val="00454678"/>
    <w:rsid w:val="0046314C"/>
    <w:rsid w:val="0046787F"/>
    <w:rsid w:val="004F787A"/>
    <w:rsid w:val="00501F18"/>
    <w:rsid w:val="0050571C"/>
    <w:rsid w:val="005133D7"/>
    <w:rsid w:val="005527A4"/>
    <w:rsid w:val="005F011C"/>
    <w:rsid w:val="00617D58"/>
    <w:rsid w:val="0062605C"/>
    <w:rsid w:val="00675369"/>
    <w:rsid w:val="00681B25"/>
    <w:rsid w:val="006C7354"/>
    <w:rsid w:val="00710D8C"/>
    <w:rsid w:val="00725A0A"/>
    <w:rsid w:val="007326F6"/>
    <w:rsid w:val="007925F9"/>
    <w:rsid w:val="00802202"/>
    <w:rsid w:val="008526B9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AF0254"/>
    <w:rsid w:val="00B16B30"/>
    <w:rsid w:val="00B60E7E"/>
    <w:rsid w:val="00BA539E"/>
    <w:rsid w:val="00BB5C6B"/>
    <w:rsid w:val="00C3743D"/>
    <w:rsid w:val="00C60C6A"/>
    <w:rsid w:val="00C77D02"/>
    <w:rsid w:val="00C95F18"/>
    <w:rsid w:val="00CB7A50"/>
    <w:rsid w:val="00CC76E0"/>
    <w:rsid w:val="00CE1825"/>
    <w:rsid w:val="00CE5503"/>
    <w:rsid w:val="00D4503F"/>
    <w:rsid w:val="00D62341"/>
    <w:rsid w:val="00D64FF9"/>
    <w:rsid w:val="00D92161"/>
    <w:rsid w:val="00D94D54"/>
    <w:rsid w:val="00E70A47"/>
    <w:rsid w:val="00E824B7"/>
    <w:rsid w:val="00F11EDB"/>
    <w:rsid w:val="00F162EA"/>
    <w:rsid w:val="00F266A7"/>
    <w:rsid w:val="00F542B2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2016-09-22T05:18:00Z</cp:lastPrinted>
  <dcterms:created xsi:type="dcterms:W3CDTF">2016-11-15T07:47:00Z</dcterms:created>
  <dcterms:modified xsi:type="dcterms:W3CDTF">2016-12-27T10:48:00Z</dcterms:modified>
</cp:coreProperties>
</file>