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23047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047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CB55CA">
      <w:pPr>
        <w:pStyle w:val="Title"/>
        <w:ind w:firstLine="432"/>
        <w:jc w:val="left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90" w:type="dxa"/>
        <w:tblLook w:val="01E0"/>
      </w:tblPr>
      <w:tblGrid>
        <w:gridCol w:w="1757"/>
        <w:gridCol w:w="4721"/>
        <w:gridCol w:w="1957"/>
        <w:gridCol w:w="2055"/>
      </w:tblGrid>
      <w:tr w:rsidR="005133D7" w:rsidRPr="003E4953" w:rsidTr="003E4953">
        <w:trPr>
          <w:trHeight w:val="285"/>
        </w:trPr>
        <w:tc>
          <w:tcPr>
            <w:tcW w:w="1757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21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57" w:type="dxa"/>
          </w:tcPr>
          <w:p w:rsidR="005133D7" w:rsidRPr="003E495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3E4953">
              <w:rPr>
                <w:b/>
              </w:rPr>
              <w:t>Semester      :</w:t>
            </w:r>
          </w:p>
        </w:tc>
        <w:tc>
          <w:tcPr>
            <w:tcW w:w="2055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>2016-17 ODD</w:t>
            </w:r>
          </w:p>
        </w:tc>
      </w:tr>
      <w:tr w:rsidR="005133D7" w:rsidRPr="003E4953" w:rsidTr="003E4953">
        <w:trPr>
          <w:trHeight w:val="285"/>
        </w:trPr>
        <w:tc>
          <w:tcPr>
            <w:tcW w:w="1757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>Code           :</w:t>
            </w:r>
          </w:p>
        </w:tc>
        <w:tc>
          <w:tcPr>
            <w:tcW w:w="4721" w:type="dxa"/>
          </w:tcPr>
          <w:p w:rsidR="005133D7" w:rsidRPr="003E4953" w:rsidRDefault="00CB55CA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>09IT232/12IT210/IT236</w:t>
            </w:r>
          </w:p>
        </w:tc>
        <w:tc>
          <w:tcPr>
            <w:tcW w:w="1957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>Duration      :</w:t>
            </w:r>
          </w:p>
        </w:tc>
        <w:tc>
          <w:tcPr>
            <w:tcW w:w="2055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>3 hrs</w:t>
            </w:r>
          </w:p>
        </w:tc>
      </w:tr>
      <w:tr w:rsidR="005133D7" w:rsidRPr="003E4953" w:rsidTr="003E4953">
        <w:trPr>
          <w:trHeight w:val="285"/>
        </w:trPr>
        <w:tc>
          <w:tcPr>
            <w:tcW w:w="1757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 xml:space="preserve">Sub. </w:t>
            </w:r>
            <w:proofErr w:type="gramStart"/>
            <w:r w:rsidRPr="003E4953">
              <w:rPr>
                <w:b/>
              </w:rPr>
              <w:t>Name :</w:t>
            </w:r>
            <w:proofErr w:type="gramEnd"/>
          </w:p>
        </w:tc>
        <w:tc>
          <w:tcPr>
            <w:tcW w:w="4721" w:type="dxa"/>
          </w:tcPr>
          <w:p w:rsidR="005133D7" w:rsidRPr="003E4953" w:rsidRDefault="006D39DE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>COMMUNICATION ENGINEERING</w:t>
            </w:r>
          </w:p>
        </w:tc>
        <w:tc>
          <w:tcPr>
            <w:tcW w:w="1957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 xml:space="preserve">Max. </w:t>
            </w:r>
            <w:proofErr w:type="gramStart"/>
            <w:r w:rsidRPr="003E4953">
              <w:rPr>
                <w:b/>
              </w:rPr>
              <w:t>marks :</w:t>
            </w:r>
            <w:proofErr w:type="gramEnd"/>
          </w:p>
        </w:tc>
        <w:tc>
          <w:tcPr>
            <w:tcW w:w="2055" w:type="dxa"/>
          </w:tcPr>
          <w:p w:rsidR="005133D7" w:rsidRPr="003E4953" w:rsidRDefault="005133D7" w:rsidP="00972E31">
            <w:pPr>
              <w:pStyle w:val="Title"/>
              <w:jc w:val="left"/>
              <w:rPr>
                <w:b/>
              </w:rPr>
            </w:pPr>
            <w:r w:rsidRPr="003E4953">
              <w:rPr>
                <w:b/>
              </w:rPr>
              <w:t>100</w:t>
            </w:r>
          </w:p>
        </w:tc>
      </w:tr>
    </w:tbl>
    <w:p w:rsidR="005133D7" w:rsidRDefault="0023047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4.5pt,11.2pt" to="508.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4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048"/>
        <w:gridCol w:w="850"/>
      </w:tblGrid>
      <w:tr w:rsidR="00CE1825" w:rsidRPr="00676C4D" w:rsidTr="006D39DE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04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5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6D39DE">
        <w:tc>
          <w:tcPr>
            <w:tcW w:w="10456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1.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Define Modulation Index.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2.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Define Receiver selectivity.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3.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The slew rate for a sine wave is maximum at ____________.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4.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What is the equation for Carson’s rule?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5.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 xml:space="preserve">What is </w:t>
            </w:r>
            <w:proofErr w:type="spellStart"/>
            <w:r w:rsidRPr="003E4953">
              <w:rPr>
                <w:sz w:val="24"/>
                <w:szCs w:val="24"/>
              </w:rPr>
              <w:t>companding</w:t>
            </w:r>
            <w:proofErr w:type="spellEnd"/>
            <w:r w:rsidRPr="003E4953">
              <w:rPr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6.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Define Error rate.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7.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What are the limitations of delta modulation?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8.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Why we need data compression in facsimile?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9.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Define Modem.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D39DE">
        <w:tc>
          <w:tcPr>
            <w:tcW w:w="558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10.</w:t>
            </w:r>
          </w:p>
        </w:tc>
        <w:tc>
          <w:tcPr>
            <w:tcW w:w="9048" w:type="dxa"/>
          </w:tcPr>
          <w:p w:rsidR="00CE1825" w:rsidRPr="003E4953" w:rsidRDefault="00CB55CA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Define Uplink and Downlink with respect to Satellite communication.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048"/>
        <w:gridCol w:w="850"/>
      </w:tblGrid>
      <w:tr w:rsidR="005133D7" w:rsidRPr="003E4953" w:rsidTr="006D39DE">
        <w:tc>
          <w:tcPr>
            <w:tcW w:w="10456" w:type="dxa"/>
            <w:gridSpan w:val="3"/>
          </w:tcPr>
          <w:p w:rsidR="005133D7" w:rsidRPr="003E495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E4953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E4953" w:rsidTr="006D39DE">
        <w:tc>
          <w:tcPr>
            <w:tcW w:w="558" w:type="dxa"/>
          </w:tcPr>
          <w:p w:rsidR="00CE1825" w:rsidRPr="003E4953" w:rsidRDefault="00CE1825" w:rsidP="00972E31">
            <w:pPr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11</w:t>
            </w:r>
          </w:p>
        </w:tc>
        <w:tc>
          <w:tcPr>
            <w:tcW w:w="9048" w:type="dxa"/>
          </w:tcPr>
          <w:p w:rsidR="00CE1825" w:rsidRPr="003E4953" w:rsidRDefault="005E0235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What is the function of RF stage? Why it is called as the front end?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(3)</w:t>
            </w:r>
          </w:p>
        </w:tc>
      </w:tr>
      <w:tr w:rsidR="00CE1825" w:rsidRPr="003E4953" w:rsidTr="006D39DE">
        <w:tc>
          <w:tcPr>
            <w:tcW w:w="558" w:type="dxa"/>
          </w:tcPr>
          <w:p w:rsidR="00CE1825" w:rsidRPr="003E4953" w:rsidRDefault="00CE1825" w:rsidP="00972E31">
            <w:pPr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12</w:t>
            </w:r>
          </w:p>
        </w:tc>
        <w:tc>
          <w:tcPr>
            <w:tcW w:w="9048" w:type="dxa"/>
          </w:tcPr>
          <w:p w:rsidR="00CE1825" w:rsidRPr="003E4953" w:rsidRDefault="005E0235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State the Sampling Theorem.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(3)</w:t>
            </w:r>
          </w:p>
        </w:tc>
      </w:tr>
      <w:tr w:rsidR="00CE1825" w:rsidRPr="003E4953" w:rsidTr="006D39DE">
        <w:tc>
          <w:tcPr>
            <w:tcW w:w="558" w:type="dxa"/>
          </w:tcPr>
          <w:p w:rsidR="00CE1825" w:rsidRPr="003E4953" w:rsidRDefault="00CE1825" w:rsidP="00972E31">
            <w:pPr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13</w:t>
            </w:r>
          </w:p>
        </w:tc>
        <w:tc>
          <w:tcPr>
            <w:tcW w:w="9048" w:type="dxa"/>
          </w:tcPr>
          <w:p w:rsidR="00CE1825" w:rsidRPr="003E4953" w:rsidRDefault="005E0235" w:rsidP="006D39DE">
            <w:pPr>
              <w:ind w:left="432" w:hanging="432"/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 xml:space="preserve">Define </w:t>
            </w:r>
            <w:proofErr w:type="spellStart"/>
            <w:r w:rsidRPr="003E4953">
              <w:rPr>
                <w:sz w:val="24"/>
                <w:szCs w:val="24"/>
              </w:rPr>
              <w:t>quadrature</w:t>
            </w:r>
            <w:proofErr w:type="spellEnd"/>
            <w:r w:rsidRPr="003E4953">
              <w:rPr>
                <w:sz w:val="24"/>
                <w:szCs w:val="24"/>
              </w:rPr>
              <w:t xml:space="preserve"> modulation. How it differs from other </w:t>
            </w:r>
            <w:r w:rsidR="003118F8" w:rsidRPr="003E4953">
              <w:rPr>
                <w:sz w:val="24"/>
                <w:szCs w:val="24"/>
              </w:rPr>
              <w:t>modulation techniques</w:t>
            </w:r>
            <w:r w:rsidR="003118F8">
              <w:rPr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(3)</w:t>
            </w:r>
          </w:p>
        </w:tc>
      </w:tr>
      <w:tr w:rsidR="00CE1825" w:rsidRPr="003E4953" w:rsidTr="006D39DE">
        <w:tc>
          <w:tcPr>
            <w:tcW w:w="558" w:type="dxa"/>
          </w:tcPr>
          <w:p w:rsidR="00CE1825" w:rsidRPr="003E4953" w:rsidRDefault="00CE1825" w:rsidP="00972E31">
            <w:pPr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14</w:t>
            </w:r>
          </w:p>
        </w:tc>
        <w:tc>
          <w:tcPr>
            <w:tcW w:w="9048" w:type="dxa"/>
          </w:tcPr>
          <w:p w:rsidR="00CE1825" w:rsidRPr="003E4953" w:rsidRDefault="005E0235" w:rsidP="006D39DE">
            <w:pPr>
              <w:ind w:left="432" w:hanging="432"/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What is footprint? Why is a larger footprint not always better?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(3)</w:t>
            </w:r>
          </w:p>
        </w:tc>
      </w:tr>
      <w:tr w:rsidR="00CE1825" w:rsidRPr="003E4953" w:rsidTr="006D39DE">
        <w:tc>
          <w:tcPr>
            <w:tcW w:w="558" w:type="dxa"/>
          </w:tcPr>
          <w:p w:rsidR="00CE1825" w:rsidRPr="003E4953" w:rsidRDefault="00CE1825" w:rsidP="00972E31">
            <w:pPr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15</w:t>
            </w:r>
          </w:p>
        </w:tc>
        <w:tc>
          <w:tcPr>
            <w:tcW w:w="9048" w:type="dxa"/>
          </w:tcPr>
          <w:p w:rsidR="00CE1825" w:rsidRPr="003E4953" w:rsidRDefault="005E0235" w:rsidP="006D39DE">
            <w:pPr>
              <w:jc w:val="both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What is Satellite transponder?</w:t>
            </w:r>
          </w:p>
        </w:tc>
        <w:tc>
          <w:tcPr>
            <w:tcW w:w="850" w:type="dxa"/>
          </w:tcPr>
          <w:p w:rsidR="00CE1825" w:rsidRPr="003E4953" w:rsidRDefault="00CE1825" w:rsidP="00972E31">
            <w:pPr>
              <w:jc w:val="center"/>
              <w:rPr>
                <w:sz w:val="24"/>
                <w:szCs w:val="24"/>
              </w:rPr>
            </w:pPr>
            <w:r w:rsidRPr="003E4953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4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048"/>
        <w:gridCol w:w="850"/>
      </w:tblGrid>
      <w:tr w:rsidR="005133D7" w:rsidRPr="00711F71" w:rsidTr="006D39DE">
        <w:tc>
          <w:tcPr>
            <w:tcW w:w="10456" w:type="dxa"/>
            <w:gridSpan w:val="3"/>
          </w:tcPr>
          <w:p w:rsidR="005133D7" w:rsidRPr="00711F71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11F71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16.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 xml:space="preserve">Explain the blocks of a </w:t>
            </w:r>
            <w:proofErr w:type="spellStart"/>
            <w:r w:rsidRPr="00711F71">
              <w:rPr>
                <w:sz w:val="24"/>
                <w:szCs w:val="24"/>
              </w:rPr>
              <w:t>superheterodyne</w:t>
            </w:r>
            <w:proofErr w:type="spellEnd"/>
            <w:r w:rsidRPr="00711F71">
              <w:rPr>
                <w:sz w:val="24"/>
                <w:szCs w:val="24"/>
              </w:rPr>
              <w:t xml:space="preserve"> receiver and state how it differs from TRF receiver</w:t>
            </w:r>
            <w:r w:rsidR="003D67C3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5133D7" w:rsidRPr="00711F71" w:rsidTr="006D39DE">
        <w:tc>
          <w:tcPr>
            <w:tcW w:w="10456" w:type="dxa"/>
            <w:gridSpan w:val="3"/>
          </w:tcPr>
          <w:p w:rsidR="005133D7" w:rsidRPr="00711F71" w:rsidRDefault="005133D7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(OR)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17.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Derive the amplitude modulated wave equation and explain each term with the help of frequency spectrum</w:t>
            </w:r>
            <w:r w:rsidR="003D67C3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18.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Discuss in detail about different Wave Propagation modes.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DB6D84" w:rsidRPr="00711F71" w:rsidTr="006D39DE">
        <w:tc>
          <w:tcPr>
            <w:tcW w:w="10456" w:type="dxa"/>
            <w:gridSpan w:val="3"/>
          </w:tcPr>
          <w:p w:rsidR="00DB6D84" w:rsidRPr="00711F71" w:rsidRDefault="00DB6D84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(OR)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19.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Discuss about Twisted pair and Coaxial cables.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20.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ind w:left="432" w:hanging="432"/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With suitable block diagram describe pulse code modulation.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DB6D84" w:rsidRPr="00711F71" w:rsidTr="006D39DE">
        <w:tc>
          <w:tcPr>
            <w:tcW w:w="10456" w:type="dxa"/>
            <w:gridSpan w:val="3"/>
          </w:tcPr>
          <w:p w:rsidR="00DB6D84" w:rsidRPr="00711F71" w:rsidRDefault="00DB6D84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(OR)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21.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Explain in detail about QAM Modulation &amp; Demodulation with a neat circuit diagram.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22.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Describe the different types of modems and discuss its applications</w:t>
            </w:r>
            <w:r w:rsidR="003D67C3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DB6D84" w:rsidRPr="00711F71" w:rsidTr="006D39DE">
        <w:tc>
          <w:tcPr>
            <w:tcW w:w="10456" w:type="dxa"/>
            <w:gridSpan w:val="3"/>
          </w:tcPr>
          <w:p w:rsidR="00DB6D84" w:rsidRPr="00711F71" w:rsidRDefault="00DB6D84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(OR)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23.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Explain the television receiver with neat diagram.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24.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ind w:left="432" w:hanging="432"/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Explain how satellites are designed.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  <w:tr w:rsidR="00DB6D84" w:rsidRPr="00711F71" w:rsidTr="006D39DE">
        <w:tc>
          <w:tcPr>
            <w:tcW w:w="10456" w:type="dxa"/>
            <w:gridSpan w:val="3"/>
          </w:tcPr>
          <w:p w:rsidR="00DB6D84" w:rsidRPr="00711F71" w:rsidRDefault="00DB6D84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(OR)</w:t>
            </w:r>
          </w:p>
        </w:tc>
      </w:tr>
      <w:tr w:rsidR="003E4953" w:rsidRPr="00711F71" w:rsidTr="006D39DE">
        <w:tc>
          <w:tcPr>
            <w:tcW w:w="558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25.</w:t>
            </w:r>
          </w:p>
        </w:tc>
        <w:tc>
          <w:tcPr>
            <w:tcW w:w="9048" w:type="dxa"/>
          </w:tcPr>
          <w:p w:rsidR="003E4953" w:rsidRPr="00711F71" w:rsidRDefault="003E4953" w:rsidP="006D39DE">
            <w:pPr>
              <w:jc w:val="both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Discuss about advanced wireless systems.</w:t>
            </w:r>
          </w:p>
        </w:tc>
        <w:tc>
          <w:tcPr>
            <w:tcW w:w="850" w:type="dxa"/>
          </w:tcPr>
          <w:p w:rsidR="003E4953" w:rsidRPr="00711F71" w:rsidRDefault="003E4953" w:rsidP="00972E31">
            <w:pPr>
              <w:jc w:val="center"/>
              <w:rPr>
                <w:sz w:val="24"/>
                <w:szCs w:val="24"/>
              </w:rPr>
            </w:pPr>
            <w:r w:rsidRPr="00711F71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C4FF1"/>
    <w:rsid w:val="000F3EFE"/>
    <w:rsid w:val="001D41FE"/>
    <w:rsid w:val="001D670F"/>
    <w:rsid w:val="001E2222"/>
    <w:rsid w:val="001F54D1"/>
    <w:rsid w:val="001F7E9B"/>
    <w:rsid w:val="0023047F"/>
    <w:rsid w:val="002312D1"/>
    <w:rsid w:val="002D09FF"/>
    <w:rsid w:val="002D7611"/>
    <w:rsid w:val="002D76BB"/>
    <w:rsid w:val="002E336A"/>
    <w:rsid w:val="002E552A"/>
    <w:rsid w:val="00304757"/>
    <w:rsid w:val="003118F8"/>
    <w:rsid w:val="00324247"/>
    <w:rsid w:val="003855F1"/>
    <w:rsid w:val="003B14BC"/>
    <w:rsid w:val="003B1F06"/>
    <w:rsid w:val="003C6BB4"/>
    <w:rsid w:val="003D67C3"/>
    <w:rsid w:val="003E4953"/>
    <w:rsid w:val="0046314C"/>
    <w:rsid w:val="0046787F"/>
    <w:rsid w:val="00501F18"/>
    <w:rsid w:val="0050571C"/>
    <w:rsid w:val="005133D7"/>
    <w:rsid w:val="00545495"/>
    <w:rsid w:val="005E0235"/>
    <w:rsid w:val="005F011C"/>
    <w:rsid w:val="00681B25"/>
    <w:rsid w:val="006C7354"/>
    <w:rsid w:val="006D39DE"/>
    <w:rsid w:val="00711F71"/>
    <w:rsid w:val="00725A0A"/>
    <w:rsid w:val="007326F6"/>
    <w:rsid w:val="007828FF"/>
    <w:rsid w:val="00802202"/>
    <w:rsid w:val="008A56BE"/>
    <w:rsid w:val="008B0703"/>
    <w:rsid w:val="00904D12"/>
    <w:rsid w:val="009305CE"/>
    <w:rsid w:val="0095679B"/>
    <w:rsid w:val="0098198A"/>
    <w:rsid w:val="009B53DD"/>
    <w:rsid w:val="009C5A1D"/>
    <w:rsid w:val="00A847E0"/>
    <w:rsid w:val="00AA5E39"/>
    <w:rsid w:val="00AA6B40"/>
    <w:rsid w:val="00AE264C"/>
    <w:rsid w:val="00B60E7E"/>
    <w:rsid w:val="00B733E9"/>
    <w:rsid w:val="00BA539E"/>
    <w:rsid w:val="00BB5C6B"/>
    <w:rsid w:val="00C3743D"/>
    <w:rsid w:val="00C95F18"/>
    <w:rsid w:val="00CB55CA"/>
    <w:rsid w:val="00CB7A50"/>
    <w:rsid w:val="00CE1825"/>
    <w:rsid w:val="00CE5503"/>
    <w:rsid w:val="00D62341"/>
    <w:rsid w:val="00D64FF9"/>
    <w:rsid w:val="00D94D54"/>
    <w:rsid w:val="00DB6D8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12</cp:revision>
  <cp:lastPrinted>2016-09-22T05:18:00Z</cp:lastPrinted>
  <dcterms:created xsi:type="dcterms:W3CDTF">2016-10-17T08:51:00Z</dcterms:created>
  <dcterms:modified xsi:type="dcterms:W3CDTF">2016-12-29T04:35:00Z</dcterms:modified>
</cp:coreProperties>
</file>