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CE40E6"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4144"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52096"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51072"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CE40E6"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5168"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3855F1" w:rsidRPr="00E824B7" w:rsidRDefault="00E824B7" w:rsidP="00E824B7">
      <w:pPr>
        <w:rPr>
          <w:rFonts w:ascii="Arial" w:hAnsi="Arial" w:cs="Arial"/>
          <w:bCs/>
        </w:rPr>
      </w:pPr>
      <w:proofErr w:type="spellStart"/>
      <w:r>
        <w:rPr>
          <w:rFonts w:ascii="Arial" w:hAnsi="Arial" w:cs="Arial"/>
          <w:bCs/>
        </w:rPr>
        <w:t>Reg.No</w:t>
      </w:r>
      <w:proofErr w:type="spellEnd"/>
      <w:r>
        <w:rPr>
          <w:rFonts w:ascii="Arial" w:hAnsi="Arial" w:cs="Arial"/>
          <w:bCs/>
        </w:rPr>
        <w:t>. _____________</w:t>
      </w:r>
    </w:p>
    <w:p w:rsidR="005133D7" w:rsidRPr="00CB6D59" w:rsidRDefault="005133D7" w:rsidP="005133D7">
      <w:pPr>
        <w:jc w:val="center"/>
        <w:rPr>
          <w:b/>
          <w:sz w:val="28"/>
          <w:szCs w:val="28"/>
        </w:rPr>
      </w:pPr>
      <w:r>
        <w:rPr>
          <w:b/>
          <w:sz w:val="28"/>
          <w:szCs w:val="28"/>
        </w:rPr>
        <w:t>End Semester Examination – Nov/Dec - 2016</w:t>
      </w:r>
    </w:p>
    <w:tbl>
      <w:tblPr>
        <w:tblW w:w="9648" w:type="dxa"/>
        <w:tblLook w:val="01E0"/>
      </w:tblPr>
      <w:tblGrid>
        <w:gridCol w:w="1616"/>
        <w:gridCol w:w="4342"/>
        <w:gridCol w:w="1800"/>
        <w:gridCol w:w="1890"/>
      </w:tblGrid>
      <w:tr w:rsidR="005133D7" w:rsidRPr="006B2269" w:rsidTr="00972E31">
        <w:tc>
          <w:tcPr>
            <w:tcW w:w="1616" w:type="dxa"/>
          </w:tcPr>
          <w:p w:rsidR="005133D7" w:rsidRPr="006B2269" w:rsidRDefault="005133D7" w:rsidP="00972E31">
            <w:pPr>
              <w:pStyle w:val="Title"/>
              <w:jc w:val="left"/>
              <w:rPr>
                <w:b/>
                <w:color w:val="000000" w:themeColor="text1"/>
              </w:rPr>
            </w:pPr>
          </w:p>
        </w:tc>
        <w:tc>
          <w:tcPr>
            <w:tcW w:w="4342" w:type="dxa"/>
          </w:tcPr>
          <w:p w:rsidR="005133D7" w:rsidRPr="006B2269" w:rsidRDefault="005133D7" w:rsidP="00972E31">
            <w:pPr>
              <w:pStyle w:val="Title"/>
              <w:jc w:val="left"/>
              <w:rPr>
                <w:b/>
                <w:color w:val="000000" w:themeColor="text1"/>
              </w:rPr>
            </w:pPr>
          </w:p>
        </w:tc>
        <w:tc>
          <w:tcPr>
            <w:tcW w:w="1800" w:type="dxa"/>
          </w:tcPr>
          <w:p w:rsidR="005133D7" w:rsidRPr="006B2269" w:rsidRDefault="005133D7" w:rsidP="00972E31">
            <w:pPr>
              <w:pStyle w:val="Title"/>
              <w:ind w:left="-468" w:firstLine="468"/>
              <w:jc w:val="left"/>
              <w:rPr>
                <w:b/>
                <w:color w:val="000000" w:themeColor="text1"/>
              </w:rPr>
            </w:pPr>
            <w:r w:rsidRPr="006B2269">
              <w:rPr>
                <w:b/>
                <w:color w:val="000000" w:themeColor="text1"/>
              </w:rPr>
              <w:t>Semester      :</w:t>
            </w:r>
          </w:p>
        </w:tc>
        <w:tc>
          <w:tcPr>
            <w:tcW w:w="1890" w:type="dxa"/>
          </w:tcPr>
          <w:p w:rsidR="005133D7" w:rsidRPr="006B2269" w:rsidRDefault="005133D7" w:rsidP="00972E31">
            <w:pPr>
              <w:pStyle w:val="Title"/>
              <w:jc w:val="left"/>
              <w:rPr>
                <w:b/>
                <w:color w:val="000000" w:themeColor="text1"/>
              </w:rPr>
            </w:pPr>
            <w:r w:rsidRPr="006B2269">
              <w:rPr>
                <w:b/>
                <w:color w:val="000000" w:themeColor="text1"/>
              </w:rPr>
              <w:t>2016-17 ODD</w:t>
            </w:r>
          </w:p>
        </w:tc>
      </w:tr>
      <w:tr w:rsidR="005133D7" w:rsidRPr="006B2269" w:rsidTr="00972E31">
        <w:tc>
          <w:tcPr>
            <w:tcW w:w="1616" w:type="dxa"/>
          </w:tcPr>
          <w:p w:rsidR="005133D7" w:rsidRPr="006B2269" w:rsidRDefault="005133D7" w:rsidP="00972E31">
            <w:pPr>
              <w:pStyle w:val="Title"/>
              <w:jc w:val="left"/>
              <w:rPr>
                <w:b/>
                <w:color w:val="000000" w:themeColor="text1"/>
              </w:rPr>
            </w:pPr>
            <w:r w:rsidRPr="006B2269">
              <w:rPr>
                <w:b/>
                <w:color w:val="000000" w:themeColor="text1"/>
              </w:rPr>
              <w:t>Code           :</w:t>
            </w:r>
          </w:p>
        </w:tc>
        <w:tc>
          <w:tcPr>
            <w:tcW w:w="4342" w:type="dxa"/>
          </w:tcPr>
          <w:p w:rsidR="005133D7" w:rsidRPr="006B2269" w:rsidRDefault="00370511" w:rsidP="00972E31">
            <w:pPr>
              <w:pStyle w:val="Title"/>
              <w:jc w:val="left"/>
              <w:rPr>
                <w:b/>
                <w:color w:val="000000" w:themeColor="text1"/>
              </w:rPr>
            </w:pPr>
            <w:r w:rsidRPr="006B2269">
              <w:rPr>
                <w:b/>
                <w:color w:val="000000" w:themeColor="text1"/>
              </w:rPr>
              <w:t>09CE247/12CE203/CE204/CE242</w:t>
            </w:r>
            <w:bookmarkStart w:id="0" w:name="_GoBack"/>
            <w:bookmarkEnd w:id="0"/>
          </w:p>
        </w:tc>
        <w:tc>
          <w:tcPr>
            <w:tcW w:w="1800" w:type="dxa"/>
          </w:tcPr>
          <w:p w:rsidR="005133D7" w:rsidRPr="006B2269" w:rsidRDefault="005133D7" w:rsidP="00972E31">
            <w:pPr>
              <w:pStyle w:val="Title"/>
              <w:jc w:val="left"/>
              <w:rPr>
                <w:b/>
                <w:color w:val="000000" w:themeColor="text1"/>
              </w:rPr>
            </w:pPr>
            <w:r w:rsidRPr="006B2269">
              <w:rPr>
                <w:b/>
                <w:color w:val="000000" w:themeColor="text1"/>
              </w:rPr>
              <w:t>Duration      :</w:t>
            </w:r>
          </w:p>
        </w:tc>
        <w:tc>
          <w:tcPr>
            <w:tcW w:w="1890" w:type="dxa"/>
          </w:tcPr>
          <w:p w:rsidR="005133D7" w:rsidRPr="006B2269" w:rsidRDefault="005133D7" w:rsidP="00972E31">
            <w:pPr>
              <w:pStyle w:val="Title"/>
              <w:jc w:val="left"/>
              <w:rPr>
                <w:b/>
                <w:color w:val="000000" w:themeColor="text1"/>
              </w:rPr>
            </w:pPr>
            <w:r w:rsidRPr="006B2269">
              <w:rPr>
                <w:b/>
                <w:color w:val="000000" w:themeColor="text1"/>
              </w:rPr>
              <w:t>3 hrs</w:t>
            </w:r>
          </w:p>
        </w:tc>
      </w:tr>
      <w:tr w:rsidR="005133D7" w:rsidRPr="006B2269" w:rsidTr="00972E31">
        <w:tc>
          <w:tcPr>
            <w:tcW w:w="1616" w:type="dxa"/>
          </w:tcPr>
          <w:p w:rsidR="005133D7" w:rsidRPr="006B2269" w:rsidRDefault="005133D7" w:rsidP="00972E31">
            <w:pPr>
              <w:pStyle w:val="Title"/>
              <w:jc w:val="left"/>
              <w:rPr>
                <w:b/>
                <w:color w:val="000000" w:themeColor="text1"/>
              </w:rPr>
            </w:pPr>
            <w:r w:rsidRPr="006B2269">
              <w:rPr>
                <w:b/>
                <w:color w:val="000000" w:themeColor="text1"/>
              </w:rPr>
              <w:t xml:space="preserve">Sub. </w:t>
            </w:r>
            <w:proofErr w:type="gramStart"/>
            <w:r w:rsidRPr="006B2269">
              <w:rPr>
                <w:b/>
                <w:color w:val="000000" w:themeColor="text1"/>
              </w:rPr>
              <w:t>Name :</w:t>
            </w:r>
            <w:proofErr w:type="gramEnd"/>
          </w:p>
        </w:tc>
        <w:tc>
          <w:tcPr>
            <w:tcW w:w="4342" w:type="dxa"/>
          </w:tcPr>
          <w:p w:rsidR="005133D7" w:rsidRPr="006B2269" w:rsidRDefault="006B2269" w:rsidP="00972E31">
            <w:pPr>
              <w:pStyle w:val="Title"/>
              <w:jc w:val="left"/>
              <w:rPr>
                <w:b/>
                <w:color w:val="000000" w:themeColor="text1"/>
              </w:rPr>
            </w:pPr>
            <w:r w:rsidRPr="006B2269">
              <w:rPr>
                <w:b/>
                <w:color w:val="000000" w:themeColor="text1"/>
                <w:szCs w:val="24"/>
              </w:rPr>
              <w:t>ENGINEERING MECHANICS</w:t>
            </w:r>
          </w:p>
        </w:tc>
        <w:tc>
          <w:tcPr>
            <w:tcW w:w="1800" w:type="dxa"/>
          </w:tcPr>
          <w:p w:rsidR="005133D7" w:rsidRPr="006B2269" w:rsidRDefault="005133D7" w:rsidP="00972E31">
            <w:pPr>
              <w:pStyle w:val="Title"/>
              <w:jc w:val="left"/>
              <w:rPr>
                <w:b/>
                <w:color w:val="000000" w:themeColor="text1"/>
              </w:rPr>
            </w:pPr>
            <w:r w:rsidRPr="006B2269">
              <w:rPr>
                <w:b/>
                <w:color w:val="000000" w:themeColor="text1"/>
              </w:rPr>
              <w:t xml:space="preserve">Max. </w:t>
            </w:r>
            <w:proofErr w:type="gramStart"/>
            <w:r w:rsidRPr="006B2269">
              <w:rPr>
                <w:b/>
                <w:color w:val="000000" w:themeColor="text1"/>
              </w:rPr>
              <w:t>marks :</w:t>
            </w:r>
            <w:proofErr w:type="gramEnd"/>
          </w:p>
        </w:tc>
        <w:tc>
          <w:tcPr>
            <w:tcW w:w="1890" w:type="dxa"/>
          </w:tcPr>
          <w:p w:rsidR="005133D7" w:rsidRPr="006B2269" w:rsidRDefault="005133D7" w:rsidP="00972E31">
            <w:pPr>
              <w:pStyle w:val="Title"/>
              <w:jc w:val="left"/>
              <w:rPr>
                <w:b/>
                <w:color w:val="000000" w:themeColor="text1"/>
              </w:rPr>
            </w:pPr>
            <w:r w:rsidRPr="006B2269">
              <w:rPr>
                <w:b/>
                <w:color w:val="000000" w:themeColor="text1"/>
              </w:rPr>
              <w:t>100</w:t>
            </w:r>
          </w:p>
        </w:tc>
      </w:tr>
    </w:tbl>
    <w:p w:rsidR="005133D7" w:rsidRDefault="00CE40E6" w:rsidP="005133D7">
      <w:pPr>
        <w:pStyle w:val="Title"/>
        <w:jc w:val="left"/>
        <w:rPr>
          <w:b/>
        </w:rPr>
      </w:pPr>
      <w:r>
        <w:rPr>
          <w:b/>
          <w:noProof/>
        </w:rPr>
        <w:pict>
          <v:line id="_x0000_s1037" style="position:absolute;z-index:251656192;mso-position-horizontal-relative:text;mso-position-vertical-relative:text" from="-9pt,11.2pt" to="7in,11.2pt"/>
        </w:pict>
      </w:r>
    </w:p>
    <w:p w:rsidR="005133D7" w:rsidRDefault="005133D7" w:rsidP="005133D7">
      <w:pPr>
        <w:rPr>
          <w:b/>
          <w:u w:val="single"/>
        </w:rPr>
      </w:pPr>
    </w:p>
    <w:tbl>
      <w:tblPr>
        <w:tblStyle w:val="TableGrid"/>
        <w:tblW w:w="1003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8622"/>
        <w:gridCol w:w="851"/>
      </w:tblGrid>
      <w:tr w:rsidR="00CE1825" w:rsidRPr="00676C4D" w:rsidTr="006B2269">
        <w:tc>
          <w:tcPr>
            <w:tcW w:w="558" w:type="dxa"/>
            <w:vAlign w:val="center"/>
          </w:tcPr>
          <w:p w:rsidR="00CE1825" w:rsidRPr="00676C4D" w:rsidRDefault="00CE1825" w:rsidP="005133D7">
            <w:pPr>
              <w:jc w:val="center"/>
              <w:rPr>
                <w:b/>
                <w:sz w:val="24"/>
                <w:szCs w:val="24"/>
              </w:rPr>
            </w:pPr>
            <w:r w:rsidRPr="005133D7">
              <w:rPr>
                <w:b/>
                <w:sz w:val="20"/>
                <w:szCs w:val="20"/>
              </w:rPr>
              <w:t>Q. No.</w:t>
            </w:r>
          </w:p>
        </w:tc>
        <w:tc>
          <w:tcPr>
            <w:tcW w:w="8622" w:type="dxa"/>
            <w:vAlign w:val="center"/>
          </w:tcPr>
          <w:p w:rsidR="00CE1825" w:rsidRPr="00676C4D" w:rsidRDefault="00CE1825" w:rsidP="005133D7">
            <w:pPr>
              <w:jc w:val="center"/>
              <w:rPr>
                <w:b/>
                <w:sz w:val="24"/>
                <w:szCs w:val="24"/>
              </w:rPr>
            </w:pPr>
            <w:r w:rsidRPr="00676C4D">
              <w:rPr>
                <w:b/>
                <w:sz w:val="24"/>
                <w:szCs w:val="24"/>
              </w:rPr>
              <w:t>Questions</w:t>
            </w:r>
          </w:p>
        </w:tc>
        <w:tc>
          <w:tcPr>
            <w:tcW w:w="851" w:type="dxa"/>
            <w:vAlign w:val="center"/>
          </w:tcPr>
          <w:p w:rsidR="00CE1825" w:rsidRPr="00676C4D" w:rsidRDefault="00CE1825" w:rsidP="005133D7">
            <w:pPr>
              <w:jc w:val="center"/>
              <w:rPr>
                <w:b/>
                <w:sz w:val="24"/>
                <w:szCs w:val="24"/>
              </w:rPr>
            </w:pPr>
            <w:r w:rsidRPr="005133D7">
              <w:rPr>
                <w:b/>
                <w:sz w:val="18"/>
                <w:szCs w:val="18"/>
              </w:rPr>
              <w:t>Marks</w:t>
            </w:r>
          </w:p>
        </w:tc>
      </w:tr>
      <w:tr w:rsidR="00CE1825" w:rsidRPr="00676C4D" w:rsidTr="006B2269">
        <w:tc>
          <w:tcPr>
            <w:tcW w:w="10031" w:type="dxa"/>
            <w:gridSpan w:val="3"/>
          </w:tcPr>
          <w:p w:rsidR="00CE1825" w:rsidRPr="00676C4D" w:rsidRDefault="00CE1825" w:rsidP="00972E31">
            <w:pPr>
              <w:jc w:val="center"/>
              <w:rPr>
                <w:b/>
                <w:sz w:val="24"/>
                <w:szCs w:val="24"/>
              </w:rPr>
            </w:pPr>
            <w:r w:rsidRPr="00676C4D">
              <w:rPr>
                <w:b/>
                <w:sz w:val="24"/>
                <w:szCs w:val="24"/>
              </w:rPr>
              <w:t>PART-A(10X1=10 MARKS)</w:t>
            </w:r>
          </w:p>
        </w:tc>
      </w:tr>
      <w:tr w:rsidR="00CE1825" w:rsidRPr="00676C4D" w:rsidTr="006B2269">
        <w:tc>
          <w:tcPr>
            <w:tcW w:w="558" w:type="dxa"/>
          </w:tcPr>
          <w:p w:rsidR="00CE1825" w:rsidRPr="00676C4D" w:rsidRDefault="00CE1825" w:rsidP="00972E31">
            <w:pPr>
              <w:jc w:val="center"/>
              <w:rPr>
                <w:sz w:val="24"/>
                <w:szCs w:val="24"/>
              </w:rPr>
            </w:pPr>
            <w:r w:rsidRPr="00676C4D">
              <w:rPr>
                <w:sz w:val="24"/>
                <w:szCs w:val="24"/>
              </w:rPr>
              <w:t>1.</w:t>
            </w:r>
          </w:p>
        </w:tc>
        <w:tc>
          <w:tcPr>
            <w:tcW w:w="8622" w:type="dxa"/>
          </w:tcPr>
          <w:p w:rsidR="00CE1825" w:rsidRPr="00556114" w:rsidRDefault="00FD4173" w:rsidP="00972E31">
            <w:pPr>
              <w:rPr>
                <w:sz w:val="24"/>
                <w:szCs w:val="24"/>
              </w:rPr>
            </w:pPr>
            <w:r w:rsidRPr="00556114">
              <w:rPr>
                <w:sz w:val="24"/>
                <w:szCs w:val="24"/>
              </w:rPr>
              <w:t>Define Resultant force.</w:t>
            </w:r>
          </w:p>
        </w:tc>
        <w:tc>
          <w:tcPr>
            <w:tcW w:w="851" w:type="dxa"/>
          </w:tcPr>
          <w:p w:rsidR="00CE1825" w:rsidRPr="00676C4D" w:rsidRDefault="00CE1825" w:rsidP="00972E31">
            <w:pPr>
              <w:jc w:val="center"/>
              <w:rPr>
                <w:sz w:val="24"/>
                <w:szCs w:val="24"/>
              </w:rPr>
            </w:pPr>
            <w:r w:rsidRPr="00676C4D">
              <w:rPr>
                <w:sz w:val="24"/>
                <w:szCs w:val="24"/>
              </w:rPr>
              <w:t>(1)</w:t>
            </w:r>
          </w:p>
        </w:tc>
      </w:tr>
      <w:tr w:rsidR="00CE1825" w:rsidRPr="00676C4D" w:rsidTr="006B2269">
        <w:tc>
          <w:tcPr>
            <w:tcW w:w="558" w:type="dxa"/>
          </w:tcPr>
          <w:p w:rsidR="00CE1825" w:rsidRPr="00676C4D" w:rsidRDefault="00CE1825" w:rsidP="00972E31">
            <w:pPr>
              <w:jc w:val="center"/>
              <w:rPr>
                <w:sz w:val="24"/>
                <w:szCs w:val="24"/>
              </w:rPr>
            </w:pPr>
            <w:r w:rsidRPr="00676C4D">
              <w:rPr>
                <w:sz w:val="24"/>
                <w:szCs w:val="24"/>
              </w:rPr>
              <w:t>2.</w:t>
            </w:r>
          </w:p>
        </w:tc>
        <w:tc>
          <w:tcPr>
            <w:tcW w:w="8622" w:type="dxa"/>
          </w:tcPr>
          <w:p w:rsidR="00CE1825" w:rsidRPr="00556114" w:rsidRDefault="00FD4173" w:rsidP="00972E31">
            <w:pPr>
              <w:rPr>
                <w:sz w:val="24"/>
                <w:szCs w:val="24"/>
              </w:rPr>
            </w:pPr>
            <w:r w:rsidRPr="00556114">
              <w:rPr>
                <w:bCs/>
                <w:sz w:val="24"/>
                <w:szCs w:val="24"/>
              </w:rPr>
              <w:t>What is the unit of force?</w:t>
            </w:r>
          </w:p>
        </w:tc>
        <w:tc>
          <w:tcPr>
            <w:tcW w:w="851" w:type="dxa"/>
          </w:tcPr>
          <w:p w:rsidR="00CE1825" w:rsidRPr="00676C4D" w:rsidRDefault="00CE1825" w:rsidP="00972E31">
            <w:pPr>
              <w:jc w:val="center"/>
              <w:rPr>
                <w:sz w:val="24"/>
                <w:szCs w:val="24"/>
              </w:rPr>
            </w:pPr>
            <w:r w:rsidRPr="00676C4D">
              <w:rPr>
                <w:sz w:val="24"/>
                <w:szCs w:val="24"/>
              </w:rPr>
              <w:t>(1)</w:t>
            </w:r>
          </w:p>
        </w:tc>
      </w:tr>
      <w:tr w:rsidR="00CE1825" w:rsidRPr="00676C4D" w:rsidTr="006B2269">
        <w:tc>
          <w:tcPr>
            <w:tcW w:w="558" w:type="dxa"/>
          </w:tcPr>
          <w:p w:rsidR="00CE1825" w:rsidRPr="00676C4D" w:rsidRDefault="00CE1825" w:rsidP="00972E31">
            <w:pPr>
              <w:jc w:val="center"/>
              <w:rPr>
                <w:sz w:val="24"/>
                <w:szCs w:val="24"/>
              </w:rPr>
            </w:pPr>
            <w:r w:rsidRPr="00676C4D">
              <w:rPr>
                <w:sz w:val="24"/>
                <w:szCs w:val="24"/>
              </w:rPr>
              <w:t>3.</w:t>
            </w:r>
          </w:p>
        </w:tc>
        <w:tc>
          <w:tcPr>
            <w:tcW w:w="8622" w:type="dxa"/>
          </w:tcPr>
          <w:p w:rsidR="00CE1825" w:rsidRPr="00556114" w:rsidRDefault="00FD4173" w:rsidP="00972E31">
            <w:pPr>
              <w:rPr>
                <w:sz w:val="24"/>
                <w:szCs w:val="24"/>
              </w:rPr>
            </w:pPr>
            <w:r w:rsidRPr="00556114">
              <w:rPr>
                <w:sz w:val="24"/>
                <w:szCs w:val="24"/>
              </w:rPr>
              <w:t>Distinguish between hinge and roller supports.</w:t>
            </w:r>
          </w:p>
        </w:tc>
        <w:tc>
          <w:tcPr>
            <w:tcW w:w="851" w:type="dxa"/>
          </w:tcPr>
          <w:p w:rsidR="00CE1825" w:rsidRPr="00676C4D" w:rsidRDefault="00CE1825" w:rsidP="00972E31">
            <w:pPr>
              <w:jc w:val="center"/>
              <w:rPr>
                <w:sz w:val="24"/>
                <w:szCs w:val="24"/>
              </w:rPr>
            </w:pPr>
            <w:r w:rsidRPr="00676C4D">
              <w:rPr>
                <w:sz w:val="24"/>
                <w:szCs w:val="24"/>
              </w:rPr>
              <w:t>(1)</w:t>
            </w:r>
          </w:p>
        </w:tc>
      </w:tr>
      <w:tr w:rsidR="00CE1825" w:rsidRPr="00676C4D" w:rsidTr="006B2269">
        <w:tc>
          <w:tcPr>
            <w:tcW w:w="558" w:type="dxa"/>
          </w:tcPr>
          <w:p w:rsidR="00CE1825" w:rsidRPr="00676C4D" w:rsidRDefault="00CE1825" w:rsidP="00972E31">
            <w:pPr>
              <w:jc w:val="center"/>
              <w:rPr>
                <w:sz w:val="24"/>
                <w:szCs w:val="24"/>
              </w:rPr>
            </w:pPr>
            <w:r w:rsidRPr="00676C4D">
              <w:rPr>
                <w:sz w:val="24"/>
                <w:szCs w:val="24"/>
              </w:rPr>
              <w:t>4.</w:t>
            </w:r>
          </w:p>
        </w:tc>
        <w:tc>
          <w:tcPr>
            <w:tcW w:w="8622" w:type="dxa"/>
          </w:tcPr>
          <w:p w:rsidR="00CE1825" w:rsidRPr="00556114" w:rsidRDefault="00FD4173" w:rsidP="00972E31">
            <w:pPr>
              <w:rPr>
                <w:sz w:val="24"/>
                <w:szCs w:val="24"/>
              </w:rPr>
            </w:pPr>
            <w:r w:rsidRPr="00556114">
              <w:rPr>
                <w:bCs/>
                <w:sz w:val="24"/>
                <w:szCs w:val="24"/>
              </w:rPr>
              <w:t>Define moment of a force about a point.</w:t>
            </w:r>
          </w:p>
        </w:tc>
        <w:tc>
          <w:tcPr>
            <w:tcW w:w="851" w:type="dxa"/>
          </w:tcPr>
          <w:p w:rsidR="00CE1825" w:rsidRPr="00676C4D" w:rsidRDefault="00CE1825" w:rsidP="00972E31">
            <w:pPr>
              <w:jc w:val="center"/>
              <w:rPr>
                <w:sz w:val="24"/>
                <w:szCs w:val="24"/>
              </w:rPr>
            </w:pPr>
            <w:r w:rsidRPr="00676C4D">
              <w:rPr>
                <w:sz w:val="24"/>
                <w:szCs w:val="24"/>
              </w:rPr>
              <w:t>(1)</w:t>
            </w:r>
          </w:p>
        </w:tc>
      </w:tr>
      <w:tr w:rsidR="00CE1825" w:rsidRPr="00676C4D" w:rsidTr="006B2269">
        <w:tc>
          <w:tcPr>
            <w:tcW w:w="558" w:type="dxa"/>
          </w:tcPr>
          <w:p w:rsidR="00CE1825" w:rsidRPr="00676C4D" w:rsidRDefault="00CE1825" w:rsidP="00972E31">
            <w:pPr>
              <w:jc w:val="center"/>
              <w:rPr>
                <w:sz w:val="24"/>
                <w:szCs w:val="24"/>
              </w:rPr>
            </w:pPr>
            <w:r w:rsidRPr="00676C4D">
              <w:rPr>
                <w:sz w:val="24"/>
                <w:szCs w:val="24"/>
              </w:rPr>
              <w:t>5.</w:t>
            </w:r>
          </w:p>
        </w:tc>
        <w:tc>
          <w:tcPr>
            <w:tcW w:w="8622" w:type="dxa"/>
          </w:tcPr>
          <w:p w:rsidR="00CE1825" w:rsidRPr="00556114" w:rsidRDefault="00FD4173" w:rsidP="00972E31">
            <w:pPr>
              <w:rPr>
                <w:sz w:val="24"/>
                <w:szCs w:val="24"/>
              </w:rPr>
            </w:pPr>
            <w:r w:rsidRPr="00556114">
              <w:rPr>
                <w:sz w:val="24"/>
                <w:szCs w:val="24"/>
              </w:rPr>
              <w:t>What is the relationship between kinetic friction and static friction?</w:t>
            </w:r>
          </w:p>
        </w:tc>
        <w:tc>
          <w:tcPr>
            <w:tcW w:w="851" w:type="dxa"/>
          </w:tcPr>
          <w:p w:rsidR="00CE1825" w:rsidRPr="00676C4D" w:rsidRDefault="00CE1825" w:rsidP="00972E31">
            <w:pPr>
              <w:jc w:val="center"/>
              <w:rPr>
                <w:sz w:val="24"/>
                <w:szCs w:val="24"/>
              </w:rPr>
            </w:pPr>
            <w:r w:rsidRPr="00676C4D">
              <w:rPr>
                <w:sz w:val="24"/>
                <w:szCs w:val="24"/>
              </w:rPr>
              <w:t>(1)</w:t>
            </w:r>
          </w:p>
        </w:tc>
      </w:tr>
      <w:tr w:rsidR="00CE1825" w:rsidRPr="00676C4D" w:rsidTr="006B2269">
        <w:tc>
          <w:tcPr>
            <w:tcW w:w="558" w:type="dxa"/>
          </w:tcPr>
          <w:p w:rsidR="00CE1825" w:rsidRPr="00676C4D" w:rsidRDefault="00CE1825" w:rsidP="00972E31">
            <w:pPr>
              <w:jc w:val="center"/>
              <w:rPr>
                <w:sz w:val="24"/>
                <w:szCs w:val="24"/>
              </w:rPr>
            </w:pPr>
            <w:r w:rsidRPr="00676C4D">
              <w:rPr>
                <w:sz w:val="24"/>
                <w:szCs w:val="24"/>
              </w:rPr>
              <w:t>6.</w:t>
            </w:r>
          </w:p>
        </w:tc>
        <w:tc>
          <w:tcPr>
            <w:tcW w:w="8622" w:type="dxa"/>
          </w:tcPr>
          <w:p w:rsidR="00CE1825" w:rsidRPr="00556114" w:rsidRDefault="00FD4173" w:rsidP="00972E31">
            <w:pPr>
              <w:rPr>
                <w:sz w:val="24"/>
                <w:szCs w:val="24"/>
              </w:rPr>
            </w:pPr>
            <w:r w:rsidRPr="00556114">
              <w:rPr>
                <w:sz w:val="24"/>
                <w:szCs w:val="24"/>
              </w:rPr>
              <w:t>Define Centroid.</w:t>
            </w:r>
          </w:p>
        </w:tc>
        <w:tc>
          <w:tcPr>
            <w:tcW w:w="851" w:type="dxa"/>
          </w:tcPr>
          <w:p w:rsidR="00CE1825" w:rsidRPr="00676C4D" w:rsidRDefault="00CE1825" w:rsidP="00972E31">
            <w:pPr>
              <w:jc w:val="center"/>
              <w:rPr>
                <w:sz w:val="24"/>
                <w:szCs w:val="24"/>
              </w:rPr>
            </w:pPr>
            <w:r w:rsidRPr="00676C4D">
              <w:rPr>
                <w:sz w:val="24"/>
                <w:szCs w:val="24"/>
              </w:rPr>
              <w:t>(1)</w:t>
            </w:r>
          </w:p>
        </w:tc>
      </w:tr>
      <w:tr w:rsidR="00CE1825" w:rsidRPr="00676C4D" w:rsidTr="006B2269">
        <w:tc>
          <w:tcPr>
            <w:tcW w:w="558" w:type="dxa"/>
          </w:tcPr>
          <w:p w:rsidR="00CE1825" w:rsidRPr="00676C4D" w:rsidRDefault="00CE1825" w:rsidP="00972E31">
            <w:pPr>
              <w:jc w:val="center"/>
              <w:rPr>
                <w:sz w:val="24"/>
                <w:szCs w:val="24"/>
              </w:rPr>
            </w:pPr>
            <w:r w:rsidRPr="00676C4D">
              <w:rPr>
                <w:sz w:val="24"/>
                <w:szCs w:val="24"/>
              </w:rPr>
              <w:t>7.</w:t>
            </w:r>
          </w:p>
        </w:tc>
        <w:tc>
          <w:tcPr>
            <w:tcW w:w="8622" w:type="dxa"/>
          </w:tcPr>
          <w:p w:rsidR="00CE1825" w:rsidRPr="00556114" w:rsidRDefault="00FD4173" w:rsidP="00972E31">
            <w:pPr>
              <w:rPr>
                <w:sz w:val="24"/>
                <w:szCs w:val="24"/>
              </w:rPr>
            </w:pPr>
            <w:r w:rsidRPr="00556114">
              <w:rPr>
                <w:sz w:val="24"/>
                <w:szCs w:val="24"/>
              </w:rPr>
              <w:t>What is rectilinear motion?</w:t>
            </w:r>
          </w:p>
        </w:tc>
        <w:tc>
          <w:tcPr>
            <w:tcW w:w="851" w:type="dxa"/>
          </w:tcPr>
          <w:p w:rsidR="00CE1825" w:rsidRPr="00676C4D" w:rsidRDefault="00CE1825" w:rsidP="00972E31">
            <w:pPr>
              <w:jc w:val="center"/>
              <w:rPr>
                <w:sz w:val="24"/>
                <w:szCs w:val="24"/>
              </w:rPr>
            </w:pPr>
            <w:r w:rsidRPr="00676C4D">
              <w:rPr>
                <w:sz w:val="24"/>
                <w:szCs w:val="24"/>
              </w:rPr>
              <w:t>(1)</w:t>
            </w:r>
          </w:p>
        </w:tc>
      </w:tr>
      <w:tr w:rsidR="00CE1825" w:rsidRPr="00676C4D" w:rsidTr="006B2269">
        <w:tc>
          <w:tcPr>
            <w:tcW w:w="558" w:type="dxa"/>
          </w:tcPr>
          <w:p w:rsidR="00CE1825" w:rsidRPr="00676C4D" w:rsidRDefault="00CE1825" w:rsidP="00972E31">
            <w:pPr>
              <w:jc w:val="center"/>
              <w:rPr>
                <w:sz w:val="24"/>
                <w:szCs w:val="24"/>
              </w:rPr>
            </w:pPr>
            <w:r w:rsidRPr="00676C4D">
              <w:rPr>
                <w:sz w:val="24"/>
                <w:szCs w:val="24"/>
              </w:rPr>
              <w:t>8.</w:t>
            </w:r>
          </w:p>
        </w:tc>
        <w:tc>
          <w:tcPr>
            <w:tcW w:w="8622" w:type="dxa"/>
          </w:tcPr>
          <w:p w:rsidR="00CE1825" w:rsidRPr="00556114" w:rsidRDefault="00FD4173" w:rsidP="00972E31">
            <w:pPr>
              <w:rPr>
                <w:sz w:val="24"/>
                <w:szCs w:val="24"/>
              </w:rPr>
            </w:pPr>
            <w:r w:rsidRPr="00556114">
              <w:rPr>
                <w:bCs/>
                <w:sz w:val="24"/>
                <w:szCs w:val="24"/>
              </w:rPr>
              <w:t>What is friction?</w:t>
            </w:r>
          </w:p>
        </w:tc>
        <w:tc>
          <w:tcPr>
            <w:tcW w:w="851" w:type="dxa"/>
          </w:tcPr>
          <w:p w:rsidR="00CE1825" w:rsidRPr="00676C4D" w:rsidRDefault="00CE1825" w:rsidP="00972E31">
            <w:pPr>
              <w:jc w:val="center"/>
              <w:rPr>
                <w:sz w:val="24"/>
                <w:szCs w:val="24"/>
              </w:rPr>
            </w:pPr>
            <w:r w:rsidRPr="00676C4D">
              <w:rPr>
                <w:sz w:val="24"/>
                <w:szCs w:val="24"/>
              </w:rPr>
              <w:t>(1)</w:t>
            </w:r>
          </w:p>
        </w:tc>
      </w:tr>
      <w:tr w:rsidR="00CE1825" w:rsidRPr="00676C4D" w:rsidTr="006B2269">
        <w:tc>
          <w:tcPr>
            <w:tcW w:w="558" w:type="dxa"/>
          </w:tcPr>
          <w:p w:rsidR="00CE1825" w:rsidRPr="00676C4D" w:rsidRDefault="00CE1825" w:rsidP="00972E31">
            <w:pPr>
              <w:jc w:val="center"/>
              <w:rPr>
                <w:sz w:val="24"/>
                <w:szCs w:val="24"/>
              </w:rPr>
            </w:pPr>
            <w:r w:rsidRPr="00676C4D">
              <w:rPr>
                <w:sz w:val="24"/>
                <w:szCs w:val="24"/>
              </w:rPr>
              <w:t>9.</w:t>
            </w:r>
          </w:p>
        </w:tc>
        <w:tc>
          <w:tcPr>
            <w:tcW w:w="8622" w:type="dxa"/>
          </w:tcPr>
          <w:p w:rsidR="00CE1825" w:rsidRPr="00556114" w:rsidRDefault="00FD4173" w:rsidP="00972E31">
            <w:pPr>
              <w:rPr>
                <w:sz w:val="24"/>
                <w:szCs w:val="24"/>
              </w:rPr>
            </w:pPr>
            <w:r w:rsidRPr="00556114">
              <w:rPr>
                <w:bCs/>
                <w:sz w:val="24"/>
                <w:szCs w:val="24"/>
              </w:rPr>
              <w:t>State Newton’s third law of motion</w:t>
            </w:r>
            <w:r w:rsidR="00884F50">
              <w:rPr>
                <w:bCs/>
                <w:sz w:val="24"/>
                <w:szCs w:val="24"/>
              </w:rPr>
              <w:t>.</w:t>
            </w:r>
          </w:p>
        </w:tc>
        <w:tc>
          <w:tcPr>
            <w:tcW w:w="851" w:type="dxa"/>
          </w:tcPr>
          <w:p w:rsidR="00CE1825" w:rsidRPr="00676C4D" w:rsidRDefault="00CE1825" w:rsidP="00972E31">
            <w:pPr>
              <w:jc w:val="center"/>
              <w:rPr>
                <w:sz w:val="24"/>
                <w:szCs w:val="24"/>
              </w:rPr>
            </w:pPr>
            <w:r w:rsidRPr="00676C4D">
              <w:rPr>
                <w:sz w:val="24"/>
                <w:szCs w:val="24"/>
              </w:rPr>
              <w:t>(1)</w:t>
            </w:r>
          </w:p>
        </w:tc>
      </w:tr>
      <w:tr w:rsidR="00CE1825" w:rsidRPr="00676C4D" w:rsidTr="006B2269">
        <w:tc>
          <w:tcPr>
            <w:tcW w:w="558" w:type="dxa"/>
          </w:tcPr>
          <w:p w:rsidR="00CE1825" w:rsidRPr="00676C4D" w:rsidRDefault="00CE1825" w:rsidP="00972E31">
            <w:pPr>
              <w:jc w:val="center"/>
              <w:rPr>
                <w:sz w:val="24"/>
                <w:szCs w:val="24"/>
              </w:rPr>
            </w:pPr>
            <w:r w:rsidRPr="00676C4D">
              <w:rPr>
                <w:sz w:val="24"/>
                <w:szCs w:val="24"/>
              </w:rPr>
              <w:t>10.</w:t>
            </w:r>
          </w:p>
        </w:tc>
        <w:tc>
          <w:tcPr>
            <w:tcW w:w="8622" w:type="dxa"/>
          </w:tcPr>
          <w:p w:rsidR="00CE1825" w:rsidRPr="00556114" w:rsidRDefault="00FD4173" w:rsidP="00972E31">
            <w:pPr>
              <w:rPr>
                <w:sz w:val="24"/>
                <w:szCs w:val="24"/>
              </w:rPr>
            </w:pPr>
            <w:r w:rsidRPr="00556114">
              <w:rPr>
                <w:bCs/>
                <w:sz w:val="24"/>
                <w:szCs w:val="24"/>
              </w:rPr>
              <w:t>Define energy?</w:t>
            </w:r>
          </w:p>
        </w:tc>
        <w:tc>
          <w:tcPr>
            <w:tcW w:w="851" w:type="dxa"/>
          </w:tcPr>
          <w:p w:rsidR="00CE1825" w:rsidRPr="00676C4D" w:rsidRDefault="00CE1825" w:rsidP="00972E31">
            <w:pPr>
              <w:jc w:val="center"/>
              <w:rPr>
                <w:sz w:val="24"/>
                <w:szCs w:val="24"/>
              </w:rPr>
            </w:pPr>
            <w:r w:rsidRPr="00676C4D">
              <w:rPr>
                <w:sz w:val="24"/>
                <w:szCs w:val="24"/>
              </w:rPr>
              <w:t>(1)</w:t>
            </w:r>
          </w:p>
        </w:tc>
      </w:tr>
    </w:tbl>
    <w:p w:rsidR="005133D7"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58"/>
        <w:gridCol w:w="8622"/>
        <w:gridCol w:w="851"/>
      </w:tblGrid>
      <w:tr w:rsidR="005133D7" w:rsidRPr="00676C4D" w:rsidTr="006B2269">
        <w:tc>
          <w:tcPr>
            <w:tcW w:w="10031" w:type="dxa"/>
            <w:gridSpan w:val="3"/>
          </w:tcPr>
          <w:p w:rsidR="005133D7" w:rsidRPr="00676C4D" w:rsidRDefault="005133D7" w:rsidP="00972E31">
            <w:pPr>
              <w:jc w:val="center"/>
              <w:rPr>
                <w:b/>
                <w:sz w:val="24"/>
                <w:szCs w:val="24"/>
              </w:rPr>
            </w:pPr>
            <w:r w:rsidRPr="00676C4D">
              <w:rPr>
                <w:b/>
                <w:sz w:val="24"/>
                <w:szCs w:val="24"/>
              </w:rPr>
              <w:t xml:space="preserve">PART B(5 X 3= 15 MARKS) </w:t>
            </w:r>
          </w:p>
        </w:tc>
      </w:tr>
      <w:tr w:rsidR="00CE1825" w:rsidRPr="00676C4D" w:rsidTr="006B2269">
        <w:tc>
          <w:tcPr>
            <w:tcW w:w="558" w:type="dxa"/>
          </w:tcPr>
          <w:p w:rsidR="00CE1825" w:rsidRPr="00676C4D" w:rsidRDefault="00CE1825" w:rsidP="00972E31">
            <w:pPr>
              <w:rPr>
                <w:sz w:val="24"/>
                <w:szCs w:val="24"/>
              </w:rPr>
            </w:pPr>
            <w:r w:rsidRPr="00676C4D">
              <w:rPr>
                <w:sz w:val="24"/>
                <w:szCs w:val="24"/>
              </w:rPr>
              <w:t>11</w:t>
            </w:r>
            <w:r w:rsidR="006F5D71">
              <w:rPr>
                <w:sz w:val="24"/>
                <w:szCs w:val="24"/>
              </w:rPr>
              <w:t>.</w:t>
            </w:r>
          </w:p>
        </w:tc>
        <w:tc>
          <w:tcPr>
            <w:tcW w:w="8622" w:type="dxa"/>
          </w:tcPr>
          <w:p w:rsidR="00CE1825" w:rsidRPr="00556114" w:rsidRDefault="00FD4173" w:rsidP="00972E31">
            <w:pPr>
              <w:rPr>
                <w:sz w:val="24"/>
                <w:szCs w:val="24"/>
              </w:rPr>
            </w:pPr>
            <w:r w:rsidRPr="00556114">
              <w:rPr>
                <w:bCs/>
                <w:sz w:val="24"/>
                <w:szCs w:val="24"/>
              </w:rPr>
              <w:t xml:space="preserve">State </w:t>
            </w:r>
            <w:proofErr w:type="spellStart"/>
            <w:r w:rsidRPr="00556114">
              <w:rPr>
                <w:bCs/>
                <w:sz w:val="24"/>
                <w:szCs w:val="24"/>
              </w:rPr>
              <w:t>Lami’s</w:t>
            </w:r>
            <w:proofErr w:type="spellEnd"/>
            <w:r w:rsidRPr="00556114">
              <w:rPr>
                <w:bCs/>
                <w:sz w:val="24"/>
                <w:szCs w:val="24"/>
              </w:rPr>
              <w:t xml:space="preserve"> theorem</w:t>
            </w:r>
            <w:r w:rsidR="006F5D71">
              <w:rPr>
                <w:bCs/>
                <w:sz w:val="24"/>
                <w:szCs w:val="24"/>
              </w:rPr>
              <w:t>.</w:t>
            </w:r>
          </w:p>
        </w:tc>
        <w:tc>
          <w:tcPr>
            <w:tcW w:w="851" w:type="dxa"/>
          </w:tcPr>
          <w:p w:rsidR="00CE1825" w:rsidRPr="00676C4D" w:rsidRDefault="00CE1825" w:rsidP="00972E31">
            <w:pPr>
              <w:jc w:val="center"/>
              <w:rPr>
                <w:sz w:val="24"/>
                <w:szCs w:val="24"/>
              </w:rPr>
            </w:pPr>
            <w:r w:rsidRPr="00676C4D">
              <w:rPr>
                <w:sz w:val="24"/>
                <w:szCs w:val="24"/>
              </w:rPr>
              <w:t>(3)</w:t>
            </w:r>
          </w:p>
        </w:tc>
      </w:tr>
      <w:tr w:rsidR="00CE1825" w:rsidRPr="00676C4D" w:rsidTr="006B2269">
        <w:tc>
          <w:tcPr>
            <w:tcW w:w="558" w:type="dxa"/>
          </w:tcPr>
          <w:p w:rsidR="00CE1825" w:rsidRPr="00676C4D" w:rsidRDefault="00CE1825" w:rsidP="00972E31">
            <w:pPr>
              <w:rPr>
                <w:sz w:val="24"/>
                <w:szCs w:val="24"/>
              </w:rPr>
            </w:pPr>
            <w:r w:rsidRPr="00676C4D">
              <w:rPr>
                <w:sz w:val="24"/>
                <w:szCs w:val="24"/>
              </w:rPr>
              <w:t>12</w:t>
            </w:r>
            <w:r w:rsidR="006F5D71">
              <w:rPr>
                <w:sz w:val="24"/>
                <w:szCs w:val="24"/>
              </w:rPr>
              <w:t>.</w:t>
            </w:r>
          </w:p>
        </w:tc>
        <w:tc>
          <w:tcPr>
            <w:tcW w:w="8622" w:type="dxa"/>
          </w:tcPr>
          <w:p w:rsidR="00CE1825" w:rsidRPr="00556114" w:rsidRDefault="00FD4173" w:rsidP="00972E31">
            <w:pPr>
              <w:rPr>
                <w:sz w:val="24"/>
                <w:szCs w:val="24"/>
              </w:rPr>
            </w:pPr>
            <w:r w:rsidRPr="00556114">
              <w:rPr>
                <w:sz w:val="24"/>
                <w:szCs w:val="24"/>
              </w:rPr>
              <w:t>Briefly explain the various types of supports.</w:t>
            </w:r>
          </w:p>
        </w:tc>
        <w:tc>
          <w:tcPr>
            <w:tcW w:w="851" w:type="dxa"/>
          </w:tcPr>
          <w:p w:rsidR="00CE1825" w:rsidRPr="00676C4D" w:rsidRDefault="00CE1825" w:rsidP="00972E31">
            <w:pPr>
              <w:jc w:val="center"/>
              <w:rPr>
                <w:sz w:val="24"/>
                <w:szCs w:val="24"/>
              </w:rPr>
            </w:pPr>
            <w:r w:rsidRPr="00676C4D">
              <w:rPr>
                <w:sz w:val="24"/>
                <w:szCs w:val="24"/>
              </w:rPr>
              <w:t>(3)</w:t>
            </w:r>
          </w:p>
        </w:tc>
      </w:tr>
      <w:tr w:rsidR="00CE1825" w:rsidRPr="00676C4D" w:rsidTr="006B2269">
        <w:tc>
          <w:tcPr>
            <w:tcW w:w="558" w:type="dxa"/>
          </w:tcPr>
          <w:p w:rsidR="00CE1825" w:rsidRPr="00676C4D" w:rsidRDefault="00CE1825" w:rsidP="00972E31">
            <w:pPr>
              <w:rPr>
                <w:sz w:val="24"/>
                <w:szCs w:val="24"/>
              </w:rPr>
            </w:pPr>
            <w:r w:rsidRPr="00676C4D">
              <w:rPr>
                <w:sz w:val="24"/>
                <w:szCs w:val="24"/>
              </w:rPr>
              <w:t>13</w:t>
            </w:r>
            <w:r w:rsidR="006F5D71">
              <w:rPr>
                <w:sz w:val="24"/>
                <w:szCs w:val="24"/>
              </w:rPr>
              <w:t>.</w:t>
            </w:r>
          </w:p>
        </w:tc>
        <w:tc>
          <w:tcPr>
            <w:tcW w:w="8622" w:type="dxa"/>
          </w:tcPr>
          <w:p w:rsidR="00CE1825" w:rsidRPr="00556114" w:rsidRDefault="00FD4173" w:rsidP="00972E31">
            <w:pPr>
              <w:rPr>
                <w:sz w:val="24"/>
                <w:szCs w:val="24"/>
              </w:rPr>
            </w:pPr>
            <w:r w:rsidRPr="00556114">
              <w:rPr>
                <w:sz w:val="24"/>
                <w:szCs w:val="24"/>
              </w:rPr>
              <w:t xml:space="preserve">What is the moment of inertia of a circle and rectangle about the </w:t>
            </w:r>
            <w:proofErr w:type="spellStart"/>
            <w:r w:rsidR="00E931FC" w:rsidRPr="00556114">
              <w:rPr>
                <w:sz w:val="24"/>
                <w:szCs w:val="24"/>
              </w:rPr>
              <w:t>centroidal</w:t>
            </w:r>
            <w:proofErr w:type="spellEnd"/>
            <w:r w:rsidRPr="00556114">
              <w:rPr>
                <w:sz w:val="24"/>
                <w:szCs w:val="24"/>
              </w:rPr>
              <w:t xml:space="preserve"> axes?</w:t>
            </w:r>
          </w:p>
        </w:tc>
        <w:tc>
          <w:tcPr>
            <w:tcW w:w="851" w:type="dxa"/>
          </w:tcPr>
          <w:p w:rsidR="00CE1825" w:rsidRPr="00676C4D" w:rsidRDefault="00CE1825" w:rsidP="00972E31">
            <w:pPr>
              <w:jc w:val="center"/>
              <w:rPr>
                <w:sz w:val="24"/>
                <w:szCs w:val="24"/>
              </w:rPr>
            </w:pPr>
            <w:r w:rsidRPr="00676C4D">
              <w:rPr>
                <w:sz w:val="24"/>
                <w:szCs w:val="24"/>
              </w:rPr>
              <w:t>(3)</w:t>
            </w:r>
          </w:p>
        </w:tc>
      </w:tr>
      <w:tr w:rsidR="00CE1825" w:rsidRPr="00676C4D" w:rsidTr="006B2269">
        <w:tc>
          <w:tcPr>
            <w:tcW w:w="558" w:type="dxa"/>
          </w:tcPr>
          <w:p w:rsidR="00CE1825" w:rsidRPr="00676C4D" w:rsidRDefault="00CE1825" w:rsidP="00972E31">
            <w:pPr>
              <w:rPr>
                <w:sz w:val="24"/>
                <w:szCs w:val="24"/>
              </w:rPr>
            </w:pPr>
            <w:r w:rsidRPr="00676C4D">
              <w:rPr>
                <w:sz w:val="24"/>
                <w:szCs w:val="24"/>
              </w:rPr>
              <w:t>14</w:t>
            </w:r>
            <w:r w:rsidR="006F5D71">
              <w:rPr>
                <w:sz w:val="24"/>
                <w:szCs w:val="24"/>
              </w:rPr>
              <w:t>.</w:t>
            </w:r>
          </w:p>
        </w:tc>
        <w:tc>
          <w:tcPr>
            <w:tcW w:w="8622" w:type="dxa"/>
          </w:tcPr>
          <w:p w:rsidR="00CE1825" w:rsidRPr="00556114" w:rsidRDefault="00FD4173" w:rsidP="00972E31">
            <w:pPr>
              <w:rPr>
                <w:sz w:val="24"/>
                <w:szCs w:val="24"/>
              </w:rPr>
            </w:pPr>
            <w:r w:rsidRPr="00556114">
              <w:rPr>
                <w:bCs/>
                <w:sz w:val="24"/>
                <w:szCs w:val="24"/>
              </w:rPr>
              <w:t>Distinguish between Kinetics and Kinematics</w:t>
            </w:r>
            <w:r w:rsidR="006F5D71">
              <w:rPr>
                <w:bCs/>
                <w:sz w:val="24"/>
                <w:szCs w:val="24"/>
              </w:rPr>
              <w:t>.</w:t>
            </w:r>
          </w:p>
        </w:tc>
        <w:tc>
          <w:tcPr>
            <w:tcW w:w="851" w:type="dxa"/>
          </w:tcPr>
          <w:p w:rsidR="00CE1825" w:rsidRPr="00676C4D" w:rsidRDefault="00CE1825" w:rsidP="00972E31">
            <w:pPr>
              <w:jc w:val="center"/>
              <w:rPr>
                <w:sz w:val="24"/>
                <w:szCs w:val="24"/>
              </w:rPr>
            </w:pPr>
            <w:r w:rsidRPr="00676C4D">
              <w:rPr>
                <w:sz w:val="24"/>
                <w:szCs w:val="24"/>
              </w:rPr>
              <w:t>(3)</w:t>
            </w:r>
          </w:p>
        </w:tc>
      </w:tr>
      <w:tr w:rsidR="00CE1825" w:rsidRPr="00676C4D" w:rsidTr="006B2269">
        <w:tc>
          <w:tcPr>
            <w:tcW w:w="558" w:type="dxa"/>
          </w:tcPr>
          <w:p w:rsidR="00CE1825" w:rsidRPr="00676C4D" w:rsidRDefault="00CE1825" w:rsidP="00972E31">
            <w:pPr>
              <w:rPr>
                <w:sz w:val="24"/>
                <w:szCs w:val="24"/>
              </w:rPr>
            </w:pPr>
            <w:r w:rsidRPr="00676C4D">
              <w:rPr>
                <w:sz w:val="24"/>
                <w:szCs w:val="24"/>
              </w:rPr>
              <w:t>15</w:t>
            </w:r>
            <w:r w:rsidR="006F5D71">
              <w:rPr>
                <w:sz w:val="24"/>
                <w:szCs w:val="24"/>
              </w:rPr>
              <w:t>.</w:t>
            </w:r>
          </w:p>
        </w:tc>
        <w:tc>
          <w:tcPr>
            <w:tcW w:w="8622" w:type="dxa"/>
          </w:tcPr>
          <w:p w:rsidR="00CE1825" w:rsidRPr="00556114" w:rsidRDefault="00FD4173" w:rsidP="006F5D71">
            <w:pPr>
              <w:jc w:val="both"/>
              <w:rPr>
                <w:sz w:val="24"/>
                <w:szCs w:val="24"/>
              </w:rPr>
            </w:pPr>
            <w:r w:rsidRPr="00556114">
              <w:rPr>
                <w:sz w:val="24"/>
                <w:szCs w:val="24"/>
              </w:rPr>
              <w:t>A particle moves along a straight line according to the equation x= t</w:t>
            </w:r>
            <w:r w:rsidRPr="00556114">
              <w:rPr>
                <w:sz w:val="24"/>
                <w:szCs w:val="24"/>
                <w:vertAlign w:val="superscript"/>
              </w:rPr>
              <w:t>3</w:t>
            </w:r>
            <w:r w:rsidRPr="00556114">
              <w:rPr>
                <w:sz w:val="24"/>
                <w:szCs w:val="24"/>
              </w:rPr>
              <w:t xml:space="preserve"> – 12t</w:t>
            </w:r>
            <w:r w:rsidRPr="00556114">
              <w:rPr>
                <w:sz w:val="24"/>
                <w:szCs w:val="24"/>
                <w:vertAlign w:val="superscript"/>
              </w:rPr>
              <w:t>2</w:t>
            </w:r>
            <w:r w:rsidRPr="00556114">
              <w:rPr>
                <w:sz w:val="24"/>
                <w:szCs w:val="24"/>
              </w:rPr>
              <w:t xml:space="preserve"> +10 where x is in meters and t is in seconds. Find the velocity of the particle at which its acceleration is zero.</w:t>
            </w:r>
            <w:r w:rsidRPr="00556114">
              <w:rPr>
                <w:sz w:val="24"/>
                <w:szCs w:val="24"/>
                <w:vertAlign w:val="superscript"/>
              </w:rPr>
              <w:t xml:space="preserve">   </w:t>
            </w:r>
          </w:p>
        </w:tc>
        <w:tc>
          <w:tcPr>
            <w:tcW w:w="851" w:type="dxa"/>
          </w:tcPr>
          <w:p w:rsidR="00CE1825" w:rsidRPr="00676C4D" w:rsidRDefault="00CE1825" w:rsidP="00972E31">
            <w:pPr>
              <w:jc w:val="center"/>
              <w:rPr>
                <w:sz w:val="24"/>
                <w:szCs w:val="24"/>
              </w:rPr>
            </w:pPr>
            <w:r w:rsidRPr="00676C4D">
              <w:rPr>
                <w:sz w:val="24"/>
                <w:szCs w:val="24"/>
              </w:rPr>
              <w:t>(3)</w:t>
            </w:r>
          </w:p>
        </w:tc>
      </w:tr>
      <w:tr w:rsidR="005133D7" w:rsidRPr="00676C4D" w:rsidTr="006B2269">
        <w:tc>
          <w:tcPr>
            <w:tcW w:w="10031" w:type="dxa"/>
            <w:gridSpan w:val="3"/>
          </w:tcPr>
          <w:p w:rsidR="005133D7" w:rsidRPr="00676C4D" w:rsidRDefault="005133D7" w:rsidP="00972E31">
            <w:pPr>
              <w:jc w:val="center"/>
              <w:rPr>
                <w:b/>
                <w:sz w:val="24"/>
                <w:szCs w:val="24"/>
              </w:rPr>
            </w:pPr>
            <w:r w:rsidRPr="00676C4D">
              <w:rPr>
                <w:b/>
                <w:sz w:val="24"/>
                <w:szCs w:val="24"/>
              </w:rPr>
              <w:t>PART C(5 X 15= 75 MARKS)</w:t>
            </w:r>
          </w:p>
        </w:tc>
      </w:tr>
      <w:tr w:rsidR="006B2269" w:rsidRPr="00676C4D" w:rsidTr="006B2269">
        <w:tc>
          <w:tcPr>
            <w:tcW w:w="558" w:type="dxa"/>
          </w:tcPr>
          <w:p w:rsidR="006B2269" w:rsidRPr="00676C4D" w:rsidRDefault="006B2269" w:rsidP="00972E31">
            <w:pPr>
              <w:jc w:val="center"/>
              <w:rPr>
                <w:sz w:val="24"/>
                <w:szCs w:val="24"/>
              </w:rPr>
            </w:pPr>
            <w:r w:rsidRPr="00676C4D">
              <w:rPr>
                <w:sz w:val="24"/>
                <w:szCs w:val="24"/>
              </w:rPr>
              <w:t>16.</w:t>
            </w:r>
          </w:p>
        </w:tc>
        <w:tc>
          <w:tcPr>
            <w:tcW w:w="8622" w:type="dxa"/>
          </w:tcPr>
          <w:p w:rsidR="006B2269" w:rsidRPr="00556114" w:rsidRDefault="006B2269" w:rsidP="00FD4173">
            <w:pPr>
              <w:rPr>
                <w:sz w:val="24"/>
                <w:szCs w:val="24"/>
              </w:rPr>
            </w:pPr>
            <w:r w:rsidRPr="00556114">
              <w:rPr>
                <w:sz w:val="24"/>
                <w:szCs w:val="24"/>
              </w:rPr>
              <w:t>Three coplanar concurrent forces are acting at a point Shown in Fig. Determine the resultant in magnitude and direction.</w:t>
            </w:r>
          </w:p>
          <w:p w:rsidR="006B2269" w:rsidRDefault="00CE40E6" w:rsidP="00972E31">
            <w:pPr>
              <w:rPr>
                <w:sz w:val="24"/>
                <w:szCs w:val="24"/>
              </w:rPr>
            </w:pPr>
            <w:r w:rsidRPr="00CE40E6">
              <w:rPr>
                <w:noProof/>
                <w:lang w:val="en-GB" w:eastAsia="en-GB"/>
              </w:rPr>
              <w:pict>
                <v:group id="_x0000_s1111" style="position:absolute;margin-left:94.1pt;margin-top:10pt;width:160.75pt;height:153.15pt;z-index:251667456" coordorigin="3070,10715" coordsize="3215,3063">
                  <v:shapetype id="_x0000_t32" coordsize="21600,21600" o:spt="32" o:oned="t" path="m,l21600,21600e" filled="f">
                    <v:path arrowok="t" fillok="f" o:connecttype="none"/>
                    <o:lock v:ext="edit" shapetype="t"/>
                  </v:shapetype>
                  <v:shape id="_x0000_s1077" type="#_x0000_t32" style="position:absolute;left:4650;top:10715;width:13;height:3063" o:connectortype="straight"/>
                  <v:shape id="_x0000_s1078" type="#_x0000_t32" style="position:absolute;left:3150;top:11990;width:3135;height:0" o:connectortype="straight"/>
                  <v:shape id="_x0000_s1079" type="#_x0000_t32" style="position:absolute;left:4650;top:10849;width:1134;height:1141;flip:y" o:connectortype="straight">
                    <v:stroke endarrow="block"/>
                  </v:shape>
                  <v:shape id="_x0000_s1080" type="#_x0000_t32" style="position:absolute;left:4650;top:11990;width:1001;height:1661" o:connectortype="straight">
                    <v:stroke endarrow="block"/>
                  </v:shape>
                  <v:shape id="_x0000_s1081" type="#_x0000_t32" style="position:absolute;left:3070;top:11221;width:1580;height:769;flip:x y" o:connectortype="straight">
                    <v:stroke endarrow="block"/>
                  </v:shape>
                  <v:shape id="_x0000_s1082" style="position:absolute;left:4923;top:11701;width:235;height:291" coordsize="235,291" path="m,c86,20,173,40,204,88v31,48,-17,162,-18,203e" filled="f">
                    <v:path arrowok="t"/>
                  </v:shape>
                  <v:shape id="_x0000_s1083" style="position:absolute;left:4109;top:11788;width:145;height:202" coordsize="145,202" path="m145,c75,23,6,46,3,80,,114,63,158,127,202e" filled="f">
                    <v:path arrowok="t"/>
                  </v:shape>
                  <v:shape id="_x0000_s1084" style="position:absolute;left:4840;top:11992;width:183;height:291" coordsize="183,291" path="m142,v20,51,41,102,17,150c135,198,29,266,,291e" filled="f">
                    <v:path arrowok="t"/>
                  </v:shape>
                </v:group>
              </w:pict>
            </w:r>
            <w:r w:rsidR="006B2269">
              <w:rPr>
                <w:sz w:val="24"/>
                <w:szCs w:val="24"/>
              </w:rPr>
              <w:t xml:space="preserve">                                                      Y</w:t>
            </w:r>
          </w:p>
          <w:p w:rsidR="006B2269" w:rsidRDefault="006B2269" w:rsidP="00630910">
            <w:pPr>
              <w:tabs>
                <w:tab w:val="center" w:pos="4302"/>
              </w:tabs>
              <w:rPr>
                <w:sz w:val="24"/>
                <w:szCs w:val="24"/>
              </w:rPr>
            </w:pPr>
            <w:r>
              <w:rPr>
                <w:sz w:val="24"/>
                <w:szCs w:val="24"/>
              </w:rPr>
              <w:tab/>
              <w:t xml:space="preserve">                       200 N</w:t>
            </w:r>
          </w:p>
          <w:p w:rsidR="006B2269" w:rsidRDefault="006B2269" w:rsidP="00972E31">
            <w:pPr>
              <w:rPr>
                <w:sz w:val="24"/>
                <w:szCs w:val="24"/>
              </w:rPr>
            </w:pPr>
            <w:r>
              <w:rPr>
                <w:sz w:val="24"/>
                <w:szCs w:val="24"/>
              </w:rPr>
              <w:t xml:space="preserve">                     400N</w:t>
            </w:r>
          </w:p>
          <w:p w:rsidR="006B2269" w:rsidRDefault="006B2269" w:rsidP="00972E31">
            <w:pPr>
              <w:rPr>
                <w:sz w:val="24"/>
                <w:szCs w:val="24"/>
              </w:rPr>
            </w:pPr>
          </w:p>
          <w:p w:rsidR="006B2269" w:rsidRDefault="006B2269" w:rsidP="00972E31">
            <w:pPr>
              <w:rPr>
                <w:sz w:val="24"/>
                <w:szCs w:val="24"/>
              </w:rPr>
            </w:pPr>
            <w:r>
              <w:rPr>
                <w:sz w:val="24"/>
                <w:szCs w:val="24"/>
              </w:rPr>
              <w:t xml:space="preserve">                                         30</w:t>
            </w:r>
            <w:r w:rsidRPr="00630910">
              <w:rPr>
                <w:sz w:val="24"/>
                <w:szCs w:val="24"/>
                <w:vertAlign w:val="superscript"/>
              </w:rPr>
              <w:t>o</w:t>
            </w:r>
            <w:r>
              <w:rPr>
                <w:sz w:val="24"/>
                <w:szCs w:val="24"/>
              </w:rPr>
              <w:t xml:space="preserve">                     45</w:t>
            </w:r>
            <w:r w:rsidRPr="00630910">
              <w:rPr>
                <w:sz w:val="24"/>
                <w:szCs w:val="24"/>
                <w:vertAlign w:val="superscript"/>
              </w:rPr>
              <w:t>o</w:t>
            </w:r>
          </w:p>
          <w:p w:rsidR="006B2269" w:rsidRDefault="006B2269" w:rsidP="00972E31">
            <w:pPr>
              <w:rPr>
                <w:sz w:val="24"/>
                <w:szCs w:val="24"/>
              </w:rPr>
            </w:pPr>
            <w:r>
              <w:rPr>
                <w:sz w:val="24"/>
                <w:szCs w:val="24"/>
              </w:rPr>
              <w:t xml:space="preserve">                            X’                                                      X</w:t>
            </w:r>
          </w:p>
          <w:p w:rsidR="006B2269" w:rsidRPr="00630910" w:rsidRDefault="006B2269" w:rsidP="00630910">
            <w:pPr>
              <w:tabs>
                <w:tab w:val="center" w:pos="4302"/>
              </w:tabs>
              <w:rPr>
                <w:sz w:val="24"/>
                <w:szCs w:val="24"/>
                <w:vertAlign w:val="superscript"/>
              </w:rPr>
            </w:pPr>
            <w:r>
              <w:rPr>
                <w:sz w:val="24"/>
                <w:szCs w:val="24"/>
              </w:rPr>
              <w:t xml:space="preserve">                                                                60</w:t>
            </w:r>
            <w:r w:rsidRPr="00630910">
              <w:rPr>
                <w:sz w:val="24"/>
                <w:szCs w:val="24"/>
                <w:vertAlign w:val="superscript"/>
              </w:rPr>
              <w:t>o</w:t>
            </w:r>
          </w:p>
          <w:p w:rsidR="006B2269" w:rsidRDefault="006B2269" w:rsidP="00630910">
            <w:pPr>
              <w:tabs>
                <w:tab w:val="center" w:pos="4302"/>
              </w:tabs>
              <w:rPr>
                <w:sz w:val="24"/>
                <w:szCs w:val="24"/>
              </w:rPr>
            </w:pPr>
          </w:p>
          <w:p w:rsidR="006B2269" w:rsidRDefault="006B2269" w:rsidP="00972E31">
            <w:pPr>
              <w:rPr>
                <w:sz w:val="24"/>
                <w:szCs w:val="24"/>
              </w:rPr>
            </w:pPr>
          </w:p>
          <w:p w:rsidR="006B2269" w:rsidRDefault="006B2269" w:rsidP="00972E31">
            <w:pPr>
              <w:rPr>
                <w:sz w:val="24"/>
                <w:szCs w:val="24"/>
              </w:rPr>
            </w:pPr>
          </w:p>
          <w:p w:rsidR="006B2269" w:rsidRDefault="006B2269" w:rsidP="00972E31">
            <w:pPr>
              <w:rPr>
                <w:sz w:val="24"/>
                <w:szCs w:val="24"/>
              </w:rPr>
            </w:pPr>
          </w:p>
          <w:p w:rsidR="006B2269" w:rsidRDefault="006B2269" w:rsidP="00972E31">
            <w:pPr>
              <w:rPr>
                <w:sz w:val="24"/>
                <w:szCs w:val="24"/>
              </w:rPr>
            </w:pPr>
            <w:r>
              <w:rPr>
                <w:sz w:val="24"/>
                <w:szCs w:val="24"/>
              </w:rPr>
              <w:t xml:space="preserve">                                                    Y’                   600 N</w:t>
            </w:r>
          </w:p>
          <w:p w:rsidR="006B2269" w:rsidRPr="00676C4D" w:rsidRDefault="006B2269" w:rsidP="00972E31">
            <w:pPr>
              <w:rPr>
                <w:sz w:val="24"/>
                <w:szCs w:val="24"/>
              </w:rPr>
            </w:pPr>
          </w:p>
        </w:tc>
        <w:tc>
          <w:tcPr>
            <w:tcW w:w="851" w:type="dxa"/>
          </w:tcPr>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Pr="00676C4D" w:rsidRDefault="006B2269" w:rsidP="00972E31">
            <w:pPr>
              <w:jc w:val="center"/>
              <w:rPr>
                <w:sz w:val="24"/>
                <w:szCs w:val="24"/>
              </w:rPr>
            </w:pPr>
            <w:r>
              <w:rPr>
                <w:sz w:val="24"/>
                <w:szCs w:val="24"/>
              </w:rPr>
              <w:t>(15)</w:t>
            </w:r>
          </w:p>
        </w:tc>
      </w:tr>
      <w:tr w:rsidR="005133D7" w:rsidRPr="00676C4D" w:rsidTr="006B2269">
        <w:tc>
          <w:tcPr>
            <w:tcW w:w="10031" w:type="dxa"/>
            <w:gridSpan w:val="3"/>
          </w:tcPr>
          <w:p w:rsidR="006B2269" w:rsidRPr="00676C4D" w:rsidRDefault="005133D7" w:rsidP="00884F50">
            <w:pPr>
              <w:jc w:val="center"/>
              <w:rPr>
                <w:sz w:val="24"/>
                <w:szCs w:val="24"/>
              </w:rPr>
            </w:pPr>
            <w:r w:rsidRPr="00676C4D">
              <w:rPr>
                <w:sz w:val="24"/>
                <w:szCs w:val="24"/>
              </w:rPr>
              <w:t>(OR)</w:t>
            </w:r>
          </w:p>
        </w:tc>
      </w:tr>
      <w:tr w:rsidR="006B2269" w:rsidRPr="00676C4D" w:rsidTr="006B2269">
        <w:trPr>
          <w:trHeight w:val="2404"/>
        </w:trPr>
        <w:tc>
          <w:tcPr>
            <w:tcW w:w="558" w:type="dxa"/>
          </w:tcPr>
          <w:p w:rsidR="006B2269" w:rsidRPr="00676C4D" w:rsidRDefault="006B2269" w:rsidP="00972E31">
            <w:pPr>
              <w:jc w:val="center"/>
              <w:rPr>
                <w:sz w:val="24"/>
                <w:szCs w:val="24"/>
              </w:rPr>
            </w:pPr>
            <w:r w:rsidRPr="00676C4D">
              <w:rPr>
                <w:sz w:val="24"/>
                <w:szCs w:val="24"/>
              </w:rPr>
              <w:lastRenderedPageBreak/>
              <w:t>17.</w:t>
            </w:r>
          </w:p>
        </w:tc>
        <w:tc>
          <w:tcPr>
            <w:tcW w:w="8622" w:type="dxa"/>
          </w:tcPr>
          <w:p w:rsidR="006B2269" w:rsidRPr="00556114" w:rsidRDefault="006B2269" w:rsidP="00FD4173">
            <w:pPr>
              <w:jc w:val="both"/>
              <w:rPr>
                <w:sz w:val="24"/>
                <w:szCs w:val="24"/>
              </w:rPr>
            </w:pPr>
            <w:r>
              <w:rPr>
                <w:noProof/>
              </w:rPr>
              <w:drawing>
                <wp:anchor distT="0" distB="0" distL="114300" distR="114300" simplePos="0" relativeHeight="251676672" behindDoc="1" locked="0" layoutInCell="1" allowOverlap="1">
                  <wp:simplePos x="0" y="0"/>
                  <wp:positionH relativeFrom="column">
                    <wp:posOffset>1560195</wp:posOffset>
                  </wp:positionH>
                  <wp:positionV relativeFrom="paragraph">
                    <wp:posOffset>593725</wp:posOffset>
                  </wp:positionV>
                  <wp:extent cx="1847850" cy="1304925"/>
                  <wp:effectExtent l="1905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lum contrast="4200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2356" t="4167" r="2029" b="14286"/>
                          <a:stretch/>
                        </pic:blipFill>
                        <pic:spPr bwMode="auto">
                          <a:xfrm>
                            <a:off x="0" y="0"/>
                            <a:ext cx="1847850" cy="1304925"/>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Pr="00556114">
              <w:rPr>
                <w:sz w:val="24"/>
                <w:szCs w:val="24"/>
              </w:rPr>
              <w:t>Three smooth pipes each weighing 20KN and of diameter 60 cm are to be placed in a rectangular channel with horizontal base as shown in Fig. Calculate the reactions at the points of contact between the pipes and between the channel and the pipes. Take width of channel as 160 cm.</w:t>
            </w:r>
          </w:p>
          <w:p w:rsidR="006B2269" w:rsidRPr="00F0741B" w:rsidRDefault="006B2269" w:rsidP="00F0741B">
            <w:pPr>
              <w:rPr>
                <w:sz w:val="24"/>
                <w:szCs w:val="24"/>
              </w:rPr>
            </w:pPr>
          </w:p>
          <w:p w:rsidR="006B2269" w:rsidRPr="00F0741B" w:rsidRDefault="006B2269" w:rsidP="00F0741B">
            <w:pPr>
              <w:rPr>
                <w:sz w:val="24"/>
                <w:szCs w:val="24"/>
              </w:rPr>
            </w:pPr>
          </w:p>
          <w:p w:rsidR="006B2269" w:rsidRPr="00F0741B" w:rsidRDefault="006B2269" w:rsidP="00F0741B">
            <w:pPr>
              <w:rPr>
                <w:sz w:val="24"/>
                <w:szCs w:val="24"/>
              </w:rPr>
            </w:pPr>
          </w:p>
        </w:tc>
        <w:tc>
          <w:tcPr>
            <w:tcW w:w="851" w:type="dxa"/>
          </w:tcPr>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r>
              <w:rPr>
                <w:sz w:val="24"/>
                <w:szCs w:val="24"/>
              </w:rPr>
              <w:t>(15)</w:t>
            </w:r>
          </w:p>
          <w:p w:rsidR="006B2269" w:rsidRDefault="006B2269" w:rsidP="00972E31">
            <w:pPr>
              <w:jc w:val="center"/>
              <w:rPr>
                <w:sz w:val="24"/>
                <w:szCs w:val="24"/>
              </w:rPr>
            </w:pPr>
          </w:p>
          <w:p w:rsidR="006B2269" w:rsidRPr="00676C4D" w:rsidRDefault="006B2269" w:rsidP="006B2269">
            <w:pPr>
              <w:rPr>
                <w:sz w:val="24"/>
                <w:szCs w:val="24"/>
              </w:rPr>
            </w:pPr>
          </w:p>
        </w:tc>
      </w:tr>
      <w:tr w:rsidR="006B2269" w:rsidRPr="00676C4D" w:rsidTr="006B2269">
        <w:tc>
          <w:tcPr>
            <w:tcW w:w="558" w:type="dxa"/>
          </w:tcPr>
          <w:p w:rsidR="006B2269" w:rsidRPr="00676C4D" w:rsidRDefault="006B2269" w:rsidP="00972E31">
            <w:pPr>
              <w:jc w:val="center"/>
              <w:rPr>
                <w:sz w:val="24"/>
                <w:szCs w:val="24"/>
              </w:rPr>
            </w:pPr>
            <w:r w:rsidRPr="00676C4D">
              <w:rPr>
                <w:sz w:val="24"/>
                <w:szCs w:val="24"/>
              </w:rPr>
              <w:t>18.</w:t>
            </w:r>
          </w:p>
        </w:tc>
        <w:tc>
          <w:tcPr>
            <w:tcW w:w="8622" w:type="dxa"/>
          </w:tcPr>
          <w:p w:rsidR="006B2269" w:rsidRPr="00556114" w:rsidRDefault="006B2269" w:rsidP="00FD4173">
            <w:pPr>
              <w:rPr>
                <w:sz w:val="24"/>
                <w:szCs w:val="24"/>
              </w:rPr>
            </w:pPr>
            <w:r w:rsidRPr="00556114">
              <w:rPr>
                <w:sz w:val="24"/>
                <w:szCs w:val="24"/>
              </w:rPr>
              <w:t xml:space="preserve">Determine the support reactions of the beam shown in figure. </w:t>
            </w:r>
          </w:p>
          <w:p w:rsidR="006B2269" w:rsidRPr="006B2269" w:rsidRDefault="006B2269" w:rsidP="006B2269">
            <w:pPr>
              <w:jc w:val="center"/>
            </w:pPr>
            <w:r>
              <w:rPr>
                <w:noProof/>
              </w:rPr>
              <w:drawing>
                <wp:inline distT="0" distB="0" distL="0" distR="0">
                  <wp:extent cx="4505325" cy="1219200"/>
                  <wp:effectExtent l="0" t="0" r="0" b="0"/>
                  <wp:docPr id="5"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srcRect l="25802" t="34112" r="32008" b="37048"/>
                          <a:stretch/>
                        </pic:blipFill>
                        <pic:spPr bwMode="auto">
                          <a:xfrm>
                            <a:off x="0" y="0"/>
                            <a:ext cx="4505325" cy="1219200"/>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851" w:type="dxa"/>
          </w:tcPr>
          <w:p w:rsidR="006B2269" w:rsidRDefault="006B2269" w:rsidP="00972E31">
            <w:pPr>
              <w:jc w:val="center"/>
              <w:rPr>
                <w:sz w:val="24"/>
                <w:szCs w:val="24"/>
              </w:rPr>
            </w:pPr>
            <w:r>
              <w:rPr>
                <w:sz w:val="24"/>
                <w:szCs w:val="24"/>
              </w:rPr>
              <w:t xml:space="preserve"> </w:t>
            </w: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Pr="00676C4D" w:rsidRDefault="006B2269" w:rsidP="00972E31">
            <w:pPr>
              <w:jc w:val="center"/>
              <w:rPr>
                <w:sz w:val="24"/>
                <w:szCs w:val="24"/>
              </w:rPr>
            </w:pPr>
            <w:r>
              <w:rPr>
                <w:sz w:val="24"/>
                <w:szCs w:val="24"/>
              </w:rPr>
              <w:t>(15)</w:t>
            </w:r>
          </w:p>
        </w:tc>
      </w:tr>
      <w:tr w:rsidR="005133D7" w:rsidRPr="00676C4D" w:rsidTr="006B2269">
        <w:tc>
          <w:tcPr>
            <w:tcW w:w="10031" w:type="dxa"/>
            <w:gridSpan w:val="3"/>
          </w:tcPr>
          <w:p w:rsidR="005133D7" w:rsidRPr="00676C4D" w:rsidRDefault="005133D7" w:rsidP="00972E31">
            <w:pPr>
              <w:jc w:val="center"/>
              <w:rPr>
                <w:sz w:val="24"/>
                <w:szCs w:val="24"/>
              </w:rPr>
            </w:pPr>
            <w:r w:rsidRPr="00676C4D">
              <w:rPr>
                <w:sz w:val="24"/>
                <w:szCs w:val="24"/>
              </w:rPr>
              <w:t>(OR)</w:t>
            </w:r>
          </w:p>
        </w:tc>
      </w:tr>
      <w:tr w:rsidR="006B2269" w:rsidRPr="00676C4D" w:rsidTr="006B2269">
        <w:tc>
          <w:tcPr>
            <w:tcW w:w="558" w:type="dxa"/>
          </w:tcPr>
          <w:p w:rsidR="006B2269" w:rsidRPr="00676C4D" w:rsidRDefault="006B2269" w:rsidP="00972E31">
            <w:pPr>
              <w:jc w:val="center"/>
              <w:rPr>
                <w:sz w:val="24"/>
                <w:szCs w:val="24"/>
              </w:rPr>
            </w:pPr>
            <w:r w:rsidRPr="00676C4D">
              <w:rPr>
                <w:sz w:val="24"/>
                <w:szCs w:val="24"/>
              </w:rPr>
              <w:t>19.</w:t>
            </w:r>
          </w:p>
        </w:tc>
        <w:tc>
          <w:tcPr>
            <w:tcW w:w="8622" w:type="dxa"/>
          </w:tcPr>
          <w:p w:rsidR="006B2269" w:rsidRPr="00556114" w:rsidRDefault="006B2269" w:rsidP="00FD4173">
            <w:pPr>
              <w:tabs>
                <w:tab w:val="left" w:pos="1983"/>
                <w:tab w:val="center" w:pos="4513"/>
              </w:tabs>
              <w:rPr>
                <w:sz w:val="24"/>
                <w:szCs w:val="24"/>
              </w:rPr>
            </w:pPr>
            <w:r w:rsidRPr="00556114">
              <w:rPr>
                <w:sz w:val="24"/>
                <w:szCs w:val="24"/>
              </w:rPr>
              <w:t xml:space="preserve">Determine the magnitude and line of action of the resultant of forces shown in figure </w:t>
            </w:r>
          </w:p>
          <w:p w:rsidR="006B2269" w:rsidRDefault="006B2269" w:rsidP="00FD4173">
            <w:pPr>
              <w:tabs>
                <w:tab w:val="left" w:pos="1983"/>
                <w:tab w:val="center" w:pos="4513"/>
              </w:tabs>
            </w:pPr>
          </w:p>
          <w:p w:rsidR="006B2269" w:rsidRPr="006B2269" w:rsidRDefault="006B2269" w:rsidP="006B2269">
            <w:pPr>
              <w:tabs>
                <w:tab w:val="left" w:pos="1983"/>
                <w:tab w:val="center" w:pos="4513"/>
              </w:tabs>
              <w:jc w:val="center"/>
            </w:pPr>
            <w:r>
              <w:rPr>
                <w:noProof/>
              </w:rPr>
              <w:drawing>
                <wp:inline distT="0" distB="0" distL="0" distR="0">
                  <wp:extent cx="3051414" cy="2352675"/>
                  <wp:effectExtent l="19050" t="0" r="0" b="0"/>
                  <wp:docPr id="8"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lum bright="-10000"/>
                          </a:blip>
                          <a:srcRect l="26674" t="30081" r="36193" b="14720"/>
                          <a:stretch/>
                        </pic:blipFill>
                        <pic:spPr bwMode="auto">
                          <a:xfrm>
                            <a:off x="0" y="0"/>
                            <a:ext cx="3057830" cy="2357622"/>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851" w:type="dxa"/>
          </w:tcPr>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Pr="00676C4D" w:rsidRDefault="006B2269" w:rsidP="00972E31">
            <w:pPr>
              <w:jc w:val="center"/>
              <w:rPr>
                <w:sz w:val="24"/>
                <w:szCs w:val="24"/>
              </w:rPr>
            </w:pPr>
            <w:r>
              <w:rPr>
                <w:sz w:val="24"/>
                <w:szCs w:val="24"/>
              </w:rPr>
              <w:t>(15)</w:t>
            </w:r>
          </w:p>
        </w:tc>
      </w:tr>
      <w:tr w:rsidR="006B2269" w:rsidRPr="00676C4D" w:rsidTr="006B2269">
        <w:tc>
          <w:tcPr>
            <w:tcW w:w="558" w:type="dxa"/>
          </w:tcPr>
          <w:p w:rsidR="006B2269" w:rsidRPr="00676C4D" w:rsidRDefault="006B2269" w:rsidP="00972E31">
            <w:pPr>
              <w:jc w:val="center"/>
              <w:rPr>
                <w:sz w:val="24"/>
                <w:szCs w:val="24"/>
              </w:rPr>
            </w:pPr>
            <w:r w:rsidRPr="00676C4D">
              <w:rPr>
                <w:sz w:val="24"/>
                <w:szCs w:val="24"/>
              </w:rPr>
              <w:t>20.</w:t>
            </w:r>
          </w:p>
        </w:tc>
        <w:tc>
          <w:tcPr>
            <w:tcW w:w="8622" w:type="dxa"/>
          </w:tcPr>
          <w:p w:rsidR="006B2269" w:rsidRDefault="006B2269" w:rsidP="00972E31">
            <w:pPr>
              <w:rPr>
                <w:sz w:val="24"/>
                <w:szCs w:val="24"/>
              </w:rPr>
            </w:pPr>
            <w:r w:rsidRPr="00B27E62">
              <w:rPr>
                <w:sz w:val="24"/>
                <w:szCs w:val="24"/>
              </w:rPr>
              <w:t>Locate the centroid of the plane lamina as shown in the figure.</w:t>
            </w:r>
          </w:p>
          <w:p w:rsidR="006B2269" w:rsidRPr="00676C4D" w:rsidRDefault="006F5D71" w:rsidP="00972E31">
            <w:pPr>
              <w:rPr>
                <w:sz w:val="24"/>
                <w:szCs w:val="24"/>
              </w:rPr>
            </w:pPr>
            <w:r w:rsidRPr="00B27E62">
              <w:rPr>
                <w:sz w:val="24"/>
                <w:szCs w:val="24"/>
              </w:rPr>
              <w:object w:dxaOrig="10600" w:dyaOrig="4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25pt;height:189pt" o:ole="">
                  <v:imagedata r:id="rId10" o:title=""/>
                </v:shape>
                <o:OLEObject Type="Embed" ProgID="Visio.Drawing.11" ShapeID="_x0000_i1025" DrawAspect="Content" ObjectID="_1542801204" r:id="rId11"/>
              </w:object>
            </w:r>
          </w:p>
        </w:tc>
        <w:tc>
          <w:tcPr>
            <w:tcW w:w="851" w:type="dxa"/>
          </w:tcPr>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Pr="00676C4D" w:rsidRDefault="006B2269" w:rsidP="00972E31">
            <w:pPr>
              <w:jc w:val="center"/>
              <w:rPr>
                <w:sz w:val="24"/>
                <w:szCs w:val="24"/>
              </w:rPr>
            </w:pPr>
            <w:r>
              <w:rPr>
                <w:sz w:val="24"/>
                <w:szCs w:val="24"/>
              </w:rPr>
              <w:t>(15)</w:t>
            </w:r>
          </w:p>
        </w:tc>
      </w:tr>
      <w:tr w:rsidR="005133D7" w:rsidRPr="00676C4D" w:rsidTr="006B2269">
        <w:tc>
          <w:tcPr>
            <w:tcW w:w="10031" w:type="dxa"/>
            <w:gridSpan w:val="3"/>
          </w:tcPr>
          <w:p w:rsidR="005133D7" w:rsidRPr="00676C4D" w:rsidRDefault="005133D7" w:rsidP="00972E31">
            <w:pPr>
              <w:jc w:val="center"/>
              <w:rPr>
                <w:sz w:val="24"/>
                <w:szCs w:val="24"/>
              </w:rPr>
            </w:pPr>
            <w:r w:rsidRPr="00676C4D">
              <w:rPr>
                <w:sz w:val="24"/>
                <w:szCs w:val="24"/>
              </w:rPr>
              <w:t>(OR)</w:t>
            </w:r>
          </w:p>
        </w:tc>
      </w:tr>
      <w:tr w:rsidR="006B2269" w:rsidRPr="00676C4D" w:rsidTr="006B2269">
        <w:trPr>
          <w:trHeight w:val="3255"/>
        </w:trPr>
        <w:tc>
          <w:tcPr>
            <w:tcW w:w="558" w:type="dxa"/>
          </w:tcPr>
          <w:p w:rsidR="006B2269" w:rsidRPr="00676C4D" w:rsidRDefault="006B2269" w:rsidP="00972E31">
            <w:pPr>
              <w:jc w:val="center"/>
              <w:rPr>
                <w:sz w:val="24"/>
                <w:szCs w:val="24"/>
              </w:rPr>
            </w:pPr>
            <w:r w:rsidRPr="00676C4D">
              <w:rPr>
                <w:sz w:val="24"/>
                <w:szCs w:val="24"/>
              </w:rPr>
              <w:lastRenderedPageBreak/>
              <w:t>21.</w:t>
            </w:r>
          </w:p>
        </w:tc>
        <w:tc>
          <w:tcPr>
            <w:tcW w:w="8622" w:type="dxa"/>
          </w:tcPr>
          <w:p w:rsidR="006B2269" w:rsidRPr="00556114" w:rsidRDefault="006B2269" w:rsidP="00392037">
            <w:pPr>
              <w:rPr>
                <w:bCs/>
                <w:sz w:val="24"/>
                <w:szCs w:val="24"/>
              </w:rPr>
            </w:pPr>
            <w:r w:rsidRPr="00556114">
              <w:rPr>
                <w:bCs/>
                <w:sz w:val="24"/>
                <w:szCs w:val="24"/>
              </w:rPr>
              <w:t xml:space="preserve">Find </w:t>
            </w:r>
            <w:proofErr w:type="spellStart"/>
            <w:r w:rsidRPr="00556114">
              <w:rPr>
                <w:bCs/>
                <w:sz w:val="24"/>
                <w:szCs w:val="24"/>
              </w:rPr>
              <w:t>I</w:t>
            </w:r>
            <w:r w:rsidRPr="00556114">
              <w:rPr>
                <w:bCs/>
                <w:sz w:val="24"/>
                <w:szCs w:val="24"/>
                <w:vertAlign w:val="subscript"/>
              </w:rPr>
              <w:t>xx</w:t>
            </w:r>
            <w:proofErr w:type="spellEnd"/>
            <w:r w:rsidRPr="00556114">
              <w:rPr>
                <w:bCs/>
                <w:sz w:val="24"/>
                <w:szCs w:val="24"/>
              </w:rPr>
              <w:t xml:space="preserve">, </w:t>
            </w:r>
            <w:proofErr w:type="spellStart"/>
            <w:r w:rsidRPr="00556114">
              <w:rPr>
                <w:bCs/>
                <w:sz w:val="24"/>
                <w:szCs w:val="24"/>
              </w:rPr>
              <w:t>I</w:t>
            </w:r>
            <w:r w:rsidRPr="00556114">
              <w:rPr>
                <w:bCs/>
                <w:sz w:val="24"/>
                <w:szCs w:val="24"/>
                <w:vertAlign w:val="subscript"/>
              </w:rPr>
              <w:t>yy</w:t>
            </w:r>
            <w:proofErr w:type="spellEnd"/>
            <w:r w:rsidRPr="00556114">
              <w:rPr>
                <w:bCs/>
                <w:sz w:val="24"/>
                <w:szCs w:val="24"/>
              </w:rPr>
              <w:t xml:space="preserve"> through </w:t>
            </w:r>
            <w:proofErr w:type="spellStart"/>
            <w:r w:rsidRPr="00556114">
              <w:rPr>
                <w:bCs/>
                <w:sz w:val="24"/>
                <w:szCs w:val="24"/>
              </w:rPr>
              <w:t>centroid</w:t>
            </w:r>
            <w:proofErr w:type="spellEnd"/>
            <w:r w:rsidRPr="00556114">
              <w:rPr>
                <w:bCs/>
                <w:sz w:val="24"/>
                <w:szCs w:val="24"/>
              </w:rPr>
              <w:t xml:space="preserve"> of the figure with a uniform thickness of 2 cm throughout.</w:t>
            </w:r>
          </w:p>
          <w:p w:rsidR="006B2269" w:rsidRDefault="006B2269" w:rsidP="00392037">
            <w:pPr>
              <w:rPr>
                <w:bCs/>
              </w:rPr>
            </w:pPr>
          </w:p>
          <w:p w:rsidR="006B2269" w:rsidRPr="006B2269" w:rsidRDefault="006B2269" w:rsidP="006B2269">
            <w:pPr>
              <w:jc w:val="center"/>
              <w:rPr>
                <w:bCs/>
              </w:rPr>
            </w:pPr>
            <w:r>
              <w:rPr>
                <w:noProof/>
              </w:rPr>
              <w:drawing>
                <wp:inline distT="0" distB="0" distL="0" distR="0">
                  <wp:extent cx="3148837" cy="1838325"/>
                  <wp:effectExtent l="1905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srcRect l="29986" t="40934" r="19107" b="13790"/>
                          <a:stretch/>
                        </pic:blipFill>
                        <pic:spPr bwMode="auto">
                          <a:xfrm>
                            <a:off x="0" y="0"/>
                            <a:ext cx="3153655" cy="1841138"/>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851" w:type="dxa"/>
          </w:tcPr>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Pr="00676C4D" w:rsidRDefault="006B2269" w:rsidP="00F0741B">
            <w:pPr>
              <w:rPr>
                <w:sz w:val="24"/>
                <w:szCs w:val="24"/>
              </w:rPr>
            </w:pPr>
            <w:r>
              <w:rPr>
                <w:sz w:val="24"/>
                <w:szCs w:val="24"/>
              </w:rPr>
              <w:t xml:space="preserve">   (15)</w:t>
            </w:r>
          </w:p>
        </w:tc>
      </w:tr>
      <w:tr w:rsidR="006B2269" w:rsidRPr="00676C4D" w:rsidTr="006B2269">
        <w:tc>
          <w:tcPr>
            <w:tcW w:w="558" w:type="dxa"/>
          </w:tcPr>
          <w:p w:rsidR="006B2269" w:rsidRPr="00676C4D" w:rsidRDefault="006B2269" w:rsidP="00972E31">
            <w:pPr>
              <w:jc w:val="center"/>
              <w:rPr>
                <w:sz w:val="24"/>
                <w:szCs w:val="24"/>
              </w:rPr>
            </w:pPr>
            <w:r w:rsidRPr="00676C4D">
              <w:rPr>
                <w:sz w:val="24"/>
                <w:szCs w:val="24"/>
              </w:rPr>
              <w:t>22.</w:t>
            </w:r>
          </w:p>
        </w:tc>
        <w:tc>
          <w:tcPr>
            <w:tcW w:w="8622" w:type="dxa"/>
          </w:tcPr>
          <w:p w:rsidR="006B2269" w:rsidRPr="00556114" w:rsidRDefault="006B2269" w:rsidP="00114D5B">
            <w:pPr>
              <w:rPr>
                <w:bCs/>
                <w:sz w:val="24"/>
                <w:szCs w:val="24"/>
              </w:rPr>
            </w:pPr>
            <w:r w:rsidRPr="00556114">
              <w:rPr>
                <w:bCs/>
                <w:sz w:val="24"/>
                <w:szCs w:val="24"/>
              </w:rPr>
              <w:t>A particle moves along a straight line with variable acceleration. If the displacement is measured in m, and given by the relation of time ‘t’.</w:t>
            </w:r>
          </w:p>
          <w:p w:rsidR="006B2269" w:rsidRPr="00556114" w:rsidRDefault="006B2269" w:rsidP="00114D5B">
            <w:pPr>
              <w:rPr>
                <w:bCs/>
                <w:sz w:val="24"/>
                <w:szCs w:val="24"/>
              </w:rPr>
            </w:pPr>
            <w:r w:rsidRPr="00556114">
              <w:rPr>
                <w:bCs/>
                <w:sz w:val="24"/>
                <w:szCs w:val="24"/>
              </w:rPr>
              <w:t xml:space="preserve">               S = 3t</w:t>
            </w:r>
            <w:r w:rsidRPr="00556114">
              <w:rPr>
                <w:bCs/>
                <w:sz w:val="24"/>
                <w:szCs w:val="24"/>
                <w:vertAlign w:val="superscript"/>
              </w:rPr>
              <w:t>3</w:t>
            </w:r>
            <w:r w:rsidRPr="00556114">
              <w:rPr>
                <w:bCs/>
                <w:sz w:val="24"/>
                <w:szCs w:val="24"/>
              </w:rPr>
              <w:t xml:space="preserve"> + 2t</w:t>
            </w:r>
            <w:r w:rsidRPr="00556114">
              <w:rPr>
                <w:bCs/>
                <w:sz w:val="24"/>
                <w:szCs w:val="24"/>
                <w:vertAlign w:val="superscript"/>
              </w:rPr>
              <w:t>2</w:t>
            </w:r>
            <w:r w:rsidRPr="00556114">
              <w:rPr>
                <w:bCs/>
                <w:sz w:val="24"/>
                <w:szCs w:val="24"/>
              </w:rPr>
              <w:t xml:space="preserve"> + 7t + 3</w:t>
            </w:r>
          </w:p>
          <w:p w:rsidR="006B2269" w:rsidRPr="00556114" w:rsidRDefault="006B2269" w:rsidP="00114D5B">
            <w:pPr>
              <w:rPr>
                <w:bCs/>
                <w:sz w:val="24"/>
                <w:szCs w:val="24"/>
              </w:rPr>
            </w:pPr>
            <w:r w:rsidRPr="00556114">
              <w:rPr>
                <w:bCs/>
                <w:sz w:val="24"/>
                <w:szCs w:val="24"/>
              </w:rPr>
              <w:t>Determine</w:t>
            </w:r>
          </w:p>
          <w:p w:rsidR="006B2269" w:rsidRPr="00556114" w:rsidRDefault="006B2269" w:rsidP="00114D5B">
            <w:pPr>
              <w:pStyle w:val="ListParagraph"/>
              <w:numPr>
                <w:ilvl w:val="0"/>
                <w:numId w:val="3"/>
              </w:numPr>
              <w:rPr>
                <w:sz w:val="24"/>
                <w:szCs w:val="24"/>
              </w:rPr>
            </w:pPr>
            <w:r w:rsidRPr="00556114">
              <w:rPr>
                <w:bCs/>
                <w:sz w:val="24"/>
                <w:szCs w:val="24"/>
              </w:rPr>
              <w:t>the velocity of the particle at start and after 3 seconds.</w:t>
            </w:r>
          </w:p>
          <w:p w:rsidR="006B2269" w:rsidRPr="00676C4D" w:rsidRDefault="006B2269" w:rsidP="00114D5B">
            <w:pPr>
              <w:pStyle w:val="ListParagraph"/>
              <w:numPr>
                <w:ilvl w:val="0"/>
                <w:numId w:val="3"/>
              </w:numPr>
            </w:pPr>
            <w:r w:rsidRPr="00556114">
              <w:rPr>
                <w:bCs/>
                <w:sz w:val="24"/>
                <w:szCs w:val="24"/>
              </w:rPr>
              <w:t>the acceleration of the particle at start and after 3 seconds.</w:t>
            </w:r>
          </w:p>
        </w:tc>
        <w:tc>
          <w:tcPr>
            <w:tcW w:w="851" w:type="dxa"/>
          </w:tcPr>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r>
              <w:rPr>
                <w:sz w:val="24"/>
                <w:szCs w:val="24"/>
              </w:rPr>
              <w:t>(15)</w:t>
            </w:r>
          </w:p>
          <w:p w:rsidR="006B2269" w:rsidRPr="00676C4D" w:rsidRDefault="006B2269" w:rsidP="00972E31">
            <w:pPr>
              <w:jc w:val="center"/>
              <w:rPr>
                <w:sz w:val="24"/>
                <w:szCs w:val="24"/>
              </w:rPr>
            </w:pPr>
          </w:p>
        </w:tc>
      </w:tr>
      <w:tr w:rsidR="005133D7" w:rsidRPr="00676C4D" w:rsidTr="006B2269">
        <w:tc>
          <w:tcPr>
            <w:tcW w:w="10031" w:type="dxa"/>
            <w:gridSpan w:val="3"/>
          </w:tcPr>
          <w:p w:rsidR="005133D7" w:rsidRPr="00676C4D" w:rsidRDefault="005133D7" w:rsidP="00972E31">
            <w:pPr>
              <w:jc w:val="center"/>
              <w:rPr>
                <w:sz w:val="24"/>
                <w:szCs w:val="24"/>
              </w:rPr>
            </w:pPr>
            <w:r w:rsidRPr="00676C4D">
              <w:rPr>
                <w:sz w:val="24"/>
                <w:szCs w:val="24"/>
              </w:rPr>
              <w:t>(OR)</w:t>
            </w:r>
          </w:p>
        </w:tc>
      </w:tr>
      <w:tr w:rsidR="006B2269" w:rsidRPr="00676C4D" w:rsidTr="006B2269">
        <w:trPr>
          <w:trHeight w:val="1153"/>
        </w:trPr>
        <w:tc>
          <w:tcPr>
            <w:tcW w:w="558" w:type="dxa"/>
          </w:tcPr>
          <w:p w:rsidR="006B2269" w:rsidRPr="00676C4D" w:rsidRDefault="006B2269" w:rsidP="00972E31">
            <w:pPr>
              <w:jc w:val="center"/>
              <w:rPr>
                <w:sz w:val="24"/>
                <w:szCs w:val="24"/>
              </w:rPr>
            </w:pPr>
            <w:r w:rsidRPr="00676C4D">
              <w:rPr>
                <w:sz w:val="24"/>
                <w:szCs w:val="24"/>
              </w:rPr>
              <w:t>23.</w:t>
            </w:r>
          </w:p>
        </w:tc>
        <w:tc>
          <w:tcPr>
            <w:tcW w:w="8622" w:type="dxa"/>
          </w:tcPr>
          <w:p w:rsidR="006B2269" w:rsidRPr="00556114" w:rsidRDefault="006B2269" w:rsidP="003A5B17">
            <w:pPr>
              <w:jc w:val="both"/>
              <w:rPr>
                <w:sz w:val="24"/>
                <w:szCs w:val="24"/>
              </w:rPr>
            </w:pPr>
            <w:r w:rsidRPr="00556114">
              <w:rPr>
                <w:sz w:val="24"/>
                <w:szCs w:val="24"/>
              </w:rPr>
              <w:t>A particle is projected with an initial velocity of 12m/s at an angle of ‘α’ with the horizontal. After some time, the position of the particle is observed by its x and y distances of 6m and 4m respectively from the point of projection. Find the angle of projection.</w:t>
            </w:r>
          </w:p>
        </w:tc>
        <w:tc>
          <w:tcPr>
            <w:tcW w:w="851" w:type="dxa"/>
          </w:tcPr>
          <w:p w:rsidR="006B2269" w:rsidRDefault="006B2269" w:rsidP="00972E31">
            <w:pPr>
              <w:jc w:val="center"/>
              <w:rPr>
                <w:sz w:val="24"/>
                <w:szCs w:val="24"/>
              </w:rPr>
            </w:pPr>
          </w:p>
          <w:p w:rsidR="006B2269" w:rsidRDefault="006B2269" w:rsidP="00972E31">
            <w:pPr>
              <w:jc w:val="center"/>
              <w:rPr>
                <w:sz w:val="24"/>
                <w:szCs w:val="24"/>
              </w:rPr>
            </w:pPr>
          </w:p>
          <w:p w:rsidR="006B2269" w:rsidRPr="00676C4D" w:rsidRDefault="006B2269" w:rsidP="00972E31">
            <w:pPr>
              <w:jc w:val="center"/>
              <w:rPr>
                <w:sz w:val="24"/>
                <w:szCs w:val="24"/>
              </w:rPr>
            </w:pPr>
            <w:r>
              <w:rPr>
                <w:sz w:val="24"/>
                <w:szCs w:val="24"/>
              </w:rPr>
              <w:t>(15)</w:t>
            </w:r>
          </w:p>
        </w:tc>
      </w:tr>
      <w:tr w:rsidR="006B2269" w:rsidRPr="00676C4D" w:rsidTr="006B2269">
        <w:trPr>
          <w:trHeight w:val="4819"/>
        </w:trPr>
        <w:tc>
          <w:tcPr>
            <w:tcW w:w="558" w:type="dxa"/>
          </w:tcPr>
          <w:p w:rsidR="006B2269" w:rsidRPr="00676C4D" w:rsidRDefault="006B2269" w:rsidP="00972E31">
            <w:pPr>
              <w:jc w:val="center"/>
              <w:rPr>
                <w:sz w:val="24"/>
                <w:szCs w:val="24"/>
              </w:rPr>
            </w:pPr>
            <w:r w:rsidRPr="00676C4D">
              <w:rPr>
                <w:sz w:val="24"/>
                <w:szCs w:val="24"/>
              </w:rPr>
              <w:t>24.</w:t>
            </w:r>
          </w:p>
        </w:tc>
        <w:tc>
          <w:tcPr>
            <w:tcW w:w="8622" w:type="dxa"/>
          </w:tcPr>
          <w:p w:rsidR="006B2269" w:rsidRDefault="00CE40E6" w:rsidP="00165387">
            <w:pPr>
              <w:jc w:val="both"/>
              <w:rPr>
                <w:sz w:val="24"/>
                <w:szCs w:val="24"/>
              </w:rPr>
            </w:pPr>
            <w:r w:rsidRPr="00CE40E6">
              <w:rPr>
                <w:noProof/>
                <w:lang w:val="en-IN" w:eastAsia="en-IN"/>
              </w:rPr>
              <w:pict>
                <v:group id="_x0000_s1085" editas="canvas" style="position:absolute;left:0;text-align:left;margin-left:132.1pt;margin-top:43.1pt;width:127.25pt;height:184.95pt;z-index:-251637760;mso-position-horizontal-relative:text;mso-position-vertical-relative:text" coordorigin="3863,2661" coordsize="2768,4138" wrapcoords="2033 0 -127 787 -127 874 3176 1399 3049 2798 2287 3411 3176 4198 3176 13992 3558 15391 5336 16790 5464 18189 4193 18802 3176 19414 3176 21513 10673 21513 10927 19326 9784 18977 5972 18189 6099 16790 8132 15391 8386 13992 12833 13992 16391 13380 16264 11194 13087 9794 13214 5509 12706 4722 10673 2798 10673 1399 12833 1399 16645 525 16518 0 2033 0">
                  <o:lock v:ext="edit" aspectratio="t"/>
                  <v:shape id="_x0000_s1086" type="#_x0000_t75" style="position:absolute;left:3863;top:2661;width:2768;height:4138" o:preferrelative="f">
                    <v:fill o:detectmouseclick="t"/>
                    <v:path o:extrusionok="t" o:connecttype="none"/>
                    <o:lock v:ext="edit" text="t"/>
                  </v:shape>
                  <v:oval id="_x0000_s1087" style="position:absolute;left:4320;top:5137;width:600;height:617"/>
                  <v:oval id="_x0000_s1088" style="position:absolute;left:4920;top:3439;width:600;height:618"/>
                  <v:line id="_x0000_s1089" style="position:absolute;flip:y" from="4920,3748" to="4920,5446"/>
                  <v:line id="_x0000_s1090" style="position:absolute;flip:y" from="4320,2822" to="4321,5446"/>
                  <v:line id="_x0000_s1091" style="position:absolute" from="5520,3748" to="5520,4982"/>
                  <v:shape id="_x0000_s1092" type="#_x0000_t202" style="position:absolute;left:5185;top:4830;width:750;height:403">
                    <v:textbox style="mso-next-textbox:#_x0000_s1092" inset="1.95581mm,.97789mm,1.95581mm,.97789mm">
                      <w:txbxContent>
                        <w:p w:rsidR="006B2269" w:rsidRPr="00CE5C15" w:rsidRDefault="006B2269" w:rsidP="00165387">
                          <w:pPr>
                            <w:rPr>
                              <w:sz w:val="18"/>
                            </w:rPr>
                          </w:pPr>
                          <w:r w:rsidRPr="00CE5C15">
                            <w:rPr>
                              <w:sz w:val="18"/>
                            </w:rPr>
                            <w:t>5</w:t>
                          </w:r>
                          <w:r>
                            <w:rPr>
                              <w:sz w:val="18"/>
                            </w:rPr>
                            <w:t>0</w:t>
                          </w:r>
                          <w:r w:rsidRPr="00CE5C15">
                            <w:rPr>
                              <w:sz w:val="18"/>
                            </w:rPr>
                            <w:t xml:space="preserve"> N</w:t>
                          </w:r>
                        </w:p>
                      </w:txbxContent>
                    </v:textbox>
                  </v:shape>
                  <v:line id="_x0000_s1093" style="position:absolute" from="4620,5445" to="4620,6371"/>
                  <v:shape id="_x0000_s1094" type="#_x0000_t202" style="position:absolute;left:4320;top:6371;width:900;height:428">
                    <v:textbox style="mso-next-textbox:#_x0000_s1094" inset="1.95581mm,.97789mm,1.95581mm,.97789mm">
                      <w:txbxContent>
                        <w:p w:rsidR="006B2269" w:rsidRPr="00CE5C15" w:rsidRDefault="006B2269" w:rsidP="00165387">
                          <w:pPr>
                            <w:rPr>
                              <w:sz w:val="18"/>
                            </w:rPr>
                          </w:pPr>
                          <w:r w:rsidRPr="00CE5C15">
                            <w:rPr>
                              <w:sz w:val="18"/>
                            </w:rPr>
                            <w:t>1</w:t>
                          </w:r>
                          <w:r>
                            <w:rPr>
                              <w:sz w:val="18"/>
                            </w:rPr>
                            <w:t>50</w:t>
                          </w:r>
                          <w:r w:rsidRPr="00CE5C15">
                            <w:rPr>
                              <w:sz w:val="18"/>
                            </w:rPr>
                            <w:t xml:space="preserve"> N</w:t>
                          </w:r>
                        </w:p>
                      </w:txbxContent>
                    </v:textbox>
                  </v:shape>
                  <v:line id="_x0000_s1095" style="position:absolute" from="3870,2822" to="5820,2822"/>
                  <v:line id="_x0000_s1096" style="position:absolute;flip:y" from="5220,2822" to="5220,3748"/>
                  <v:line id="_x0000_s1097" style="position:absolute;flip:y" from="4170,3179" to="4320,3333"/>
                  <v:line id="_x0000_s1098" style="position:absolute;flip:y" from="4020,2668" to="4170,2822"/>
                  <v:line id="_x0000_s1099" style="position:absolute;flip:y" from="4320,2668" to="4470,2822"/>
                  <v:line id="_x0000_s1100" style="position:absolute;flip:y" from="4470,2668" to="4620,2822"/>
                  <v:line id="_x0000_s1101" style="position:absolute;flip:y" from="4770,2668" to="4920,2822"/>
                  <v:line id="_x0000_s1102" style="position:absolute;flip:y" from="4920,2668" to="5070,2822"/>
                  <v:line id="_x0000_s1103" style="position:absolute;flip:y" from="4170,2668" to="4320,2822"/>
                  <v:line id="_x0000_s1104" style="position:absolute;flip:y" from="4620,2668" to="4770,2822"/>
                  <v:line id="_x0000_s1105" style="position:absolute;flip:y" from="5070,2668" to="5220,2822"/>
                  <v:line id="_x0000_s1106" style="position:absolute;flip:y" from="5220,2668" to="5370,2822"/>
                  <v:line id="_x0000_s1107" style="position:absolute;flip:y" from="5670,2668" to="5820,2822"/>
                  <v:line id="_x0000_s1108" style="position:absolute;flip:y" from="5520,2668" to="5670,2822"/>
                  <v:line id="_x0000_s1109" style="position:absolute;flip:y" from="5370,2668" to="5520,2822"/>
                  <v:line id="_x0000_s1110" style="position:absolute;flip:y" from="5820,2668" to="5970,2822"/>
                  <w10:wrap type="tight"/>
                </v:group>
              </w:pict>
            </w:r>
            <w:r w:rsidR="006B2269">
              <w:rPr>
                <w:sz w:val="24"/>
                <w:szCs w:val="24"/>
              </w:rPr>
              <w:t>Two blocks of weight 150 N and 50 N are connected by a string a passing over a frictionless pulley as shown in Fig. Determine the velocity of 150 N block after 4 seconds. Also calculate the tension in the string.</w:t>
            </w:r>
          </w:p>
          <w:p w:rsidR="006B2269" w:rsidRPr="00676C4D" w:rsidRDefault="006B2269" w:rsidP="00972E31">
            <w:pPr>
              <w:rPr>
                <w:sz w:val="24"/>
                <w:szCs w:val="24"/>
              </w:rPr>
            </w:pPr>
          </w:p>
        </w:tc>
        <w:tc>
          <w:tcPr>
            <w:tcW w:w="851" w:type="dxa"/>
          </w:tcPr>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r>
              <w:rPr>
                <w:sz w:val="24"/>
                <w:szCs w:val="24"/>
              </w:rPr>
              <w:t>(15)</w:t>
            </w:r>
          </w:p>
          <w:p w:rsidR="006B2269" w:rsidRPr="00676C4D" w:rsidRDefault="006B2269" w:rsidP="00972E31">
            <w:pPr>
              <w:jc w:val="center"/>
              <w:rPr>
                <w:sz w:val="24"/>
                <w:szCs w:val="24"/>
              </w:rPr>
            </w:pPr>
          </w:p>
        </w:tc>
      </w:tr>
      <w:tr w:rsidR="005133D7" w:rsidRPr="00676C4D" w:rsidTr="006B2269">
        <w:tc>
          <w:tcPr>
            <w:tcW w:w="10031" w:type="dxa"/>
            <w:gridSpan w:val="3"/>
          </w:tcPr>
          <w:p w:rsidR="005133D7" w:rsidRPr="00676C4D" w:rsidRDefault="005133D7" w:rsidP="00972E31">
            <w:pPr>
              <w:jc w:val="center"/>
              <w:rPr>
                <w:sz w:val="24"/>
                <w:szCs w:val="24"/>
              </w:rPr>
            </w:pPr>
            <w:r w:rsidRPr="00676C4D">
              <w:rPr>
                <w:sz w:val="24"/>
                <w:szCs w:val="24"/>
              </w:rPr>
              <w:t>(OR)</w:t>
            </w:r>
          </w:p>
        </w:tc>
      </w:tr>
      <w:tr w:rsidR="006B2269" w:rsidRPr="00676C4D" w:rsidTr="006B2269">
        <w:tc>
          <w:tcPr>
            <w:tcW w:w="558" w:type="dxa"/>
          </w:tcPr>
          <w:p w:rsidR="006B2269" w:rsidRPr="00676C4D" w:rsidRDefault="006B2269" w:rsidP="00972E31">
            <w:pPr>
              <w:jc w:val="center"/>
              <w:rPr>
                <w:sz w:val="24"/>
                <w:szCs w:val="24"/>
              </w:rPr>
            </w:pPr>
            <w:r w:rsidRPr="00676C4D">
              <w:rPr>
                <w:sz w:val="24"/>
                <w:szCs w:val="24"/>
              </w:rPr>
              <w:t>25.</w:t>
            </w:r>
          </w:p>
        </w:tc>
        <w:tc>
          <w:tcPr>
            <w:tcW w:w="8622" w:type="dxa"/>
          </w:tcPr>
          <w:p w:rsidR="006B2269" w:rsidRPr="00556114" w:rsidRDefault="006B2269" w:rsidP="00E931FC">
            <w:pPr>
              <w:jc w:val="both"/>
              <w:rPr>
                <w:sz w:val="24"/>
                <w:szCs w:val="24"/>
              </w:rPr>
            </w:pPr>
            <w:r>
              <w:rPr>
                <w:noProof/>
              </w:rPr>
              <w:drawing>
                <wp:anchor distT="0" distB="0" distL="114300" distR="114300" simplePos="0" relativeHeight="251680768" behindDoc="1" locked="0" layoutInCell="1" allowOverlap="1">
                  <wp:simplePos x="0" y="0"/>
                  <wp:positionH relativeFrom="column">
                    <wp:posOffset>1674495</wp:posOffset>
                  </wp:positionH>
                  <wp:positionV relativeFrom="paragraph">
                    <wp:posOffset>986790</wp:posOffset>
                  </wp:positionV>
                  <wp:extent cx="1457325" cy="1123950"/>
                  <wp:effectExtent l="19050" t="0" r="9525" b="0"/>
                  <wp:wrapTight wrapText="bothSides">
                    <wp:wrapPolygon edited="0">
                      <wp:start x="-282" y="0"/>
                      <wp:lineTo x="-282" y="21234"/>
                      <wp:lineTo x="21741" y="21234"/>
                      <wp:lineTo x="21741" y="0"/>
                      <wp:lineTo x="-282" y="0"/>
                    </wp:wrapPolygon>
                  </wp:wrapTight>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cstate="print">
                            <a:lum bright="-20000" contrast="5400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4114"/>
                          <a:stretch>
                            <a:fillRect/>
                          </a:stretch>
                        </pic:blipFill>
                        <pic:spPr bwMode="auto">
                          <a:xfrm>
                            <a:off x="0" y="0"/>
                            <a:ext cx="1457325" cy="1123950"/>
                          </a:xfrm>
                          <a:prstGeom prst="rect">
                            <a:avLst/>
                          </a:prstGeom>
                          <a:noFill/>
                          <a:ln>
                            <a:noFill/>
                          </a:ln>
                        </pic:spPr>
                      </pic:pic>
                    </a:graphicData>
                  </a:graphic>
                </wp:anchor>
              </w:drawing>
            </w:r>
            <w:r w:rsidRPr="00556114">
              <w:rPr>
                <w:sz w:val="24"/>
                <w:szCs w:val="24"/>
              </w:rPr>
              <w:t xml:space="preserve">Two blocks A and B of 70 </w:t>
            </w:r>
            <w:proofErr w:type="gramStart"/>
            <w:r w:rsidRPr="00556114">
              <w:rPr>
                <w:sz w:val="24"/>
                <w:szCs w:val="24"/>
              </w:rPr>
              <w:t>weight</w:t>
            </w:r>
            <w:proofErr w:type="gramEnd"/>
            <w:r w:rsidRPr="00556114">
              <w:rPr>
                <w:sz w:val="24"/>
                <w:szCs w:val="24"/>
              </w:rPr>
              <w:t xml:space="preserve"> 100 N and 200 N respectively are initially at rest on a 30° inclined plane as shown in </w:t>
            </w:r>
            <w:r w:rsidRPr="00556114">
              <w:rPr>
                <w:b/>
                <w:sz w:val="24"/>
                <w:szCs w:val="24"/>
              </w:rPr>
              <w:t xml:space="preserve">Fig. </w:t>
            </w:r>
            <w:r w:rsidRPr="00556114">
              <w:rPr>
                <w:sz w:val="24"/>
                <w:szCs w:val="24"/>
              </w:rPr>
              <w:t>The distance between the blocks is 6 m. The co efficient of friction between the block A and the plane is 0.25 and that between the block B and the plane is 0.15. If they released at the same time, in what time the upper block (B) reaches the lower Block (A).</w:t>
            </w:r>
          </w:p>
          <w:p w:rsidR="006B2269" w:rsidRDefault="006B2269" w:rsidP="00E931FC">
            <w:pPr>
              <w:jc w:val="both"/>
            </w:pPr>
          </w:p>
          <w:p w:rsidR="006B2269" w:rsidRDefault="006B2269" w:rsidP="00E931FC">
            <w:pPr>
              <w:jc w:val="both"/>
            </w:pPr>
          </w:p>
          <w:p w:rsidR="006B2269" w:rsidRPr="00676C4D" w:rsidRDefault="006B2269" w:rsidP="00E931FC">
            <w:pPr>
              <w:jc w:val="both"/>
              <w:rPr>
                <w:sz w:val="24"/>
                <w:szCs w:val="24"/>
              </w:rPr>
            </w:pPr>
          </w:p>
        </w:tc>
        <w:tc>
          <w:tcPr>
            <w:tcW w:w="851" w:type="dxa"/>
          </w:tcPr>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Default="006B2269" w:rsidP="00972E31">
            <w:pPr>
              <w:jc w:val="center"/>
              <w:rPr>
                <w:sz w:val="24"/>
                <w:szCs w:val="24"/>
              </w:rPr>
            </w:pPr>
          </w:p>
          <w:p w:rsidR="006B2269" w:rsidRPr="00676C4D" w:rsidRDefault="006B2269" w:rsidP="00972E31">
            <w:pPr>
              <w:jc w:val="center"/>
              <w:rPr>
                <w:sz w:val="24"/>
                <w:szCs w:val="24"/>
              </w:rPr>
            </w:pPr>
            <w:r>
              <w:rPr>
                <w:sz w:val="24"/>
                <w:szCs w:val="24"/>
              </w:rPr>
              <w:t>(15)</w:t>
            </w:r>
          </w:p>
        </w:tc>
      </w:tr>
    </w:tbl>
    <w:p w:rsidR="002E336A" w:rsidRDefault="002E336A" w:rsidP="006B2269"/>
    <w:sectPr w:rsidR="002E336A" w:rsidSect="006F5D71">
      <w:pgSz w:w="11907" w:h="16839" w:code="9"/>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A1874"/>
    <w:multiLevelType w:val="hybridMultilevel"/>
    <w:tmpl w:val="E4DC5F2A"/>
    <w:lvl w:ilvl="0" w:tplc="3DCC481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21640F"/>
    <w:multiLevelType w:val="hybridMultilevel"/>
    <w:tmpl w:val="D96C9416"/>
    <w:lvl w:ilvl="0" w:tplc="B2726F78">
      <w:start w:val="1"/>
      <w:numFmt w:val="lowerLetter"/>
      <w:lvlText w:val="%1."/>
      <w:lvlJc w:val="left"/>
      <w:pPr>
        <w:ind w:left="720" w:hanging="360"/>
      </w:pPr>
      <w:rPr>
        <w:rFonts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2E336A"/>
    <w:rsid w:val="00061821"/>
    <w:rsid w:val="000F3EFE"/>
    <w:rsid w:val="00114D5B"/>
    <w:rsid w:val="00165387"/>
    <w:rsid w:val="001D41FE"/>
    <w:rsid w:val="001D670F"/>
    <w:rsid w:val="001E2222"/>
    <w:rsid w:val="001F54D1"/>
    <w:rsid w:val="001F7E9B"/>
    <w:rsid w:val="002D09FF"/>
    <w:rsid w:val="002D7611"/>
    <w:rsid w:val="002D76BB"/>
    <w:rsid w:val="002E336A"/>
    <w:rsid w:val="002E552A"/>
    <w:rsid w:val="00304757"/>
    <w:rsid w:val="00324247"/>
    <w:rsid w:val="00370511"/>
    <w:rsid w:val="003855F1"/>
    <w:rsid w:val="00392037"/>
    <w:rsid w:val="003A5B17"/>
    <w:rsid w:val="003B14BC"/>
    <w:rsid w:val="003B1F06"/>
    <w:rsid w:val="003C6BB4"/>
    <w:rsid w:val="0046314C"/>
    <w:rsid w:val="0046787F"/>
    <w:rsid w:val="00501F18"/>
    <w:rsid w:val="0050571C"/>
    <w:rsid w:val="005133D7"/>
    <w:rsid w:val="00556114"/>
    <w:rsid w:val="005F011C"/>
    <w:rsid w:val="00630910"/>
    <w:rsid w:val="00681B25"/>
    <w:rsid w:val="006B2269"/>
    <w:rsid w:val="006C7354"/>
    <w:rsid w:val="006F5D71"/>
    <w:rsid w:val="00725A0A"/>
    <w:rsid w:val="007326F6"/>
    <w:rsid w:val="007341EF"/>
    <w:rsid w:val="007A2DF3"/>
    <w:rsid w:val="00802202"/>
    <w:rsid w:val="00884F50"/>
    <w:rsid w:val="008A56BE"/>
    <w:rsid w:val="008B0703"/>
    <w:rsid w:val="00904D12"/>
    <w:rsid w:val="0095679B"/>
    <w:rsid w:val="009B53DD"/>
    <w:rsid w:val="009C5A1D"/>
    <w:rsid w:val="00A2109C"/>
    <w:rsid w:val="00AA5E39"/>
    <w:rsid w:val="00AA6B40"/>
    <w:rsid w:val="00AE264C"/>
    <w:rsid w:val="00B60E7E"/>
    <w:rsid w:val="00BA539E"/>
    <w:rsid w:val="00BB5C6B"/>
    <w:rsid w:val="00C3743D"/>
    <w:rsid w:val="00C95F18"/>
    <w:rsid w:val="00CB7A50"/>
    <w:rsid w:val="00CC4811"/>
    <w:rsid w:val="00CE1825"/>
    <w:rsid w:val="00CE40E6"/>
    <w:rsid w:val="00CE5503"/>
    <w:rsid w:val="00D62341"/>
    <w:rsid w:val="00D64FF9"/>
    <w:rsid w:val="00D94D54"/>
    <w:rsid w:val="00E70A47"/>
    <w:rsid w:val="00E824B7"/>
    <w:rsid w:val="00E931FC"/>
    <w:rsid w:val="00F0741B"/>
    <w:rsid w:val="00F11EDB"/>
    <w:rsid w:val="00F162EA"/>
    <w:rsid w:val="00F266A7"/>
    <w:rsid w:val="00F55D6F"/>
    <w:rsid w:val="00FD417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114"/>
    <o:shapelayout v:ext="edit">
      <o:idmap v:ext="edit" data="1"/>
      <o:rules v:ext="edit">
        <o:r id="V:Rule6" type="connector" idref="#_x0000_s1077"/>
        <o:r id="V:Rule7" type="connector" idref="#_x0000_s1079"/>
        <o:r id="V:Rule8" type="connector" idref="#_x0000_s1078"/>
        <o:r id="V:Rule9" type="connector" idref="#_x0000_s1080"/>
        <o:r id="V:Rule10" type="connector" idref="#_x0000_s108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oleObject" Target="embeddings/oleObject1.bin"/><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353</TotalTime>
  <Pages>3</Pages>
  <Words>553</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17</cp:revision>
  <cp:lastPrinted>2016-09-22T05:18:00Z</cp:lastPrinted>
  <dcterms:created xsi:type="dcterms:W3CDTF">2016-09-27T05:40:00Z</dcterms:created>
  <dcterms:modified xsi:type="dcterms:W3CDTF">2016-12-09T09:37:00Z</dcterms:modified>
</cp:coreProperties>
</file>