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9C2E0C"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BA2FAD" w:rsidRDefault="009C2E0C" w:rsidP="00BA2FAD">
      <w:pPr>
        <w:pStyle w:val="Title"/>
        <w:ind w:firstLine="432"/>
        <w:rPr>
          <w:b/>
          <w:szCs w:val="24"/>
        </w:rPr>
      </w:pPr>
      <w:r>
        <w:rPr>
          <w:b/>
          <w:noProof/>
          <w:szCs w:val="24"/>
        </w:rPr>
        <w:pict>
          <v:shape id="Text Box 11" o:spid="_x0000_s1027" type="#_x0000_t202" style="position:absolute;left:0;text-align:left;margin-left:195.75pt;margin-top:.45pt;width:260.25pt;height:33.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bookmarkStart w:id="0" w:name="_GoBack"/>
      <w:bookmarkEnd w:id="0"/>
    </w:p>
    <w:p w:rsidR="003855F1" w:rsidRDefault="00BA2FAD" w:rsidP="00E824B7">
      <w:pPr>
        <w:rPr>
          <w:rFonts w:ascii="Arial" w:hAnsi="Arial" w:cs="Arial"/>
          <w:bCs/>
        </w:rPr>
      </w:pPr>
      <w:proofErr w:type="spellStart"/>
      <w:r>
        <w:rPr>
          <w:rFonts w:ascii="Arial" w:hAnsi="Arial" w:cs="Arial"/>
          <w:bCs/>
        </w:rPr>
        <w:t>Reg.No</w:t>
      </w:r>
      <w:proofErr w:type="spellEnd"/>
      <w:r>
        <w:rPr>
          <w:rFonts w:ascii="Arial" w:hAnsi="Arial" w:cs="Arial"/>
          <w:bCs/>
        </w:rPr>
        <w:t>.</w:t>
      </w:r>
      <w:r w:rsidR="00E824B7">
        <w:rPr>
          <w:rFonts w:ascii="Arial" w:hAnsi="Arial" w:cs="Arial"/>
          <w:bCs/>
        </w:rPr>
        <w:t>_____________</w:t>
      </w:r>
    </w:p>
    <w:p w:rsidR="00BA2FAD" w:rsidRPr="00E824B7" w:rsidRDefault="00BA2FAD" w:rsidP="00E824B7">
      <w:pPr>
        <w:rPr>
          <w:rFonts w:ascii="Arial" w:hAnsi="Arial" w:cs="Arial"/>
          <w:bCs/>
        </w:rPr>
      </w:pPr>
    </w:p>
    <w:p w:rsidR="005133D7" w:rsidRPr="00CB6D59" w:rsidRDefault="005133D7" w:rsidP="005133D7">
      <w:pPr>
        <w:jc w:val="center"/>
        <w:rPr>
          <w:b/>
          <w:sz w:val="28"/>
          <w:szCs w:val="28"/>
        </w:rPr>
      </w:pPr>
      <w:r>
        <w:rPr>
          <w:b/>
          <w:sz w:val="28"/>
          <w:szCs w:val="28"/>
        </w:rPr>
        <w:t>End Semester Examination – Nov/Dec - 2016</w:t>
      </w:r>
    </w:p>
    <w:tbl>
      <w:tblPr>
        <w:tblW w:w="11023" w:type="dxa"/>
        <w:tblLook w:val="01E0"/>
      </w:tblPr>
      <w:tblGrid>
        <w:gridCol w:w="1616"/>
        <w:gridCol w:w="5438"/>
        <w:gridCol w:w="1843"/>
        <w:gridCol w:w="2126"/>
      </w:tblGrid>
      <w:tr w:rsidR="005133D7" w:rsidRPr="00CF7AD3" w:rsidTr="003B2C54">
        <w:tc>
          <w:tcPr>
            <w:tcW w:w="1616" w:type="dxa"/>
          </w:tcPr>
          <w:p w:rsidR="005133D7" w:rsidRPr="003B2C54" w:rsidRDefault="005133D7" w:rsidP="00972E31">
            <w:pPr>
              <w:pStyle w:val="Title"/>
              <w:jc w:val="left"/>
              <w:rPr>
                <w:b/>
              </w:rPr>
            </w:pPr>
          </w:p>
        </w:tc>
        <w:tc>
          <w:tcPr>
            <w:tcW w:w="5438" w:type="dxa"/>
          </w:tcPr>
          <w:p w:rsidR="005133D7" w:rsidRPr="003B2C54" w:rsidRDefault="005133D7" w:rsidP="00972E31">
            <w:pPr>
              <w:pStyle w:val="Title"/>
              <w:jc w:val="left"/>
              <w:rPr>
                <w:b/>
              </w:rPr>
            </w:pPr>
          </w:p>
        </w:tc>
        <w:tc>
          <w:tcPr>
            <w:tcW w:w="1843" w:type="dxa"/>
          </w:tcPr>
          <w:p w:rsidR="005133D7" w:rsidRPr="003B2C54" w:rsidRDefault="005133D7" w:rsidP="00972E31">
            <w:pPr>
              <w:pStyle w:val="Title"/>
              <w:ind w:left="-468" w:firstLine="468"/>
              <w:jc w:val="left"/>
              <w:rPr>
                <w:b/>
              </w:rPr>
            </w:pPr>
            <w:r w:rsidRPr="003B2C54">
              <w:rPr>
                <w:b/>
              </w:rPr>
              <w:t>Semester      :</w:t>
            </w:r>
          </w:p>
        </w:tc>
        <w:tc>
          <w:tcPr>
            <w:tcW w:w="2126" w:type="dxa"/>
          </w:tcPr>
          <w:p w:rsidR="005133D7" w:rsidRPr="003B2C54" w:rsidRDefault="005133D7" w:rsidP="00972E31">
            <w:pPr>
              <w:pStyle w:val="Title"/>
              <w:jc w:val="left"/>
              <w:rPr>
                <w:b/>
              </w:rPr>
            </w:pPr>
            <w:r w:rsidRPr="003B2C54">
              <w:rPr>
                <w:b/>
              </w:rPr>
              <w:t>2016-17 ODD</w:t>
            </w:r>
          </w:p>
        </w:tc>
      </w:tr>
      <w:tr w:rsidR="005133D7" w:rsidRPr="00CF7AD3" w:rsidTr="003B2C54">
        <w:tc>
          <w:tcPr>
            <w:tcW w:w="1616" w:type="dxa"/>
          </w:tcPr>
          <w:p w:rsidR="005133D7" w:rsidRPr="003B2C54" w:rsidRDefault="005133D7" w:rsidP="00972E31">
            <w:pPr>
              <w:pStyle w:val="Title"/>
              <w:jc w:val="left"/>
              <w:rPr>
                <w:b/>
              </w:rPr>
            </w:pPr>
            <w:r w:rsidRPr="003B2C54">
              <w:rPr>
                <w:b/>
              </w:rPr>
              <w:t>Code           :</w:t>
            </w:r>
          </w:p>
        </w:tc>
        <w:tc>
          <w:tcPr>
            <w:tcW w:w="5438" w:type="dxa"/>
          </w:tcPr>
          <w:p w:rsidR="005133D7" w:rsidRPr="003B2C54" w:rsidRDefault="00B00947" w:rsidP="00972E31">
            <w:pPr>
              <w:pStyle w:val="Title"/>
              <w:jc w:val="left"/>
              <w:rPr>
                <w:b/>
              </w:rPr>
            </w:pPr>
            <w:r w:rsidRPr="003B2C54">
              <w:rPr>
                <w:b/>
              </w:rPr>
              <w:t>09CE216/12CE209/CE246</w:t>
            </w:r>
          </w:p>
        </w:tc>
        <w:tc>
          <w:tcPr>
            <w:tcW w:w="1843" w:type="dxa"/>
          </w:tcPr>
          <w:p w:rsidR="005133D7" w:rsidRPr="003B2C54" w:rsidRDefault="005133D7" w:rsidP="00972E31">
            <w:pPr>
              <w:pStyle w:val="Title"/>
              <w:jc w:val="left"/>
              <w:rPr>
                <w:b/>
              </w:rPr>
            </w:pPr>
            <w:r w:rsidRPr="003B2C54">
              <w:rPr>
                <w:b/>
              </w:rPr>
              <w:t>Duration      :</w:t>
            </w:r>
          </w:p>
        </w:tc>
        <w:tc>
          <w:tcPr>
            <w:tcW w:w="2126" w:type="dxa"/>
          </w:tcPr>
          <w:p w:rsidR="005133D7" w:rsidRPr="003B2C54" w:rsidRDefault="005133D7" w:rsidP="00972E31">
            <w:pPr>
              <w:pStyle w:val="Title"/>
              <w:jc w:val="left"/>
              <w:rPr>
                <w:b/>
              </w:rPr>
            </w:pPr>
            <w:r w:rsidRPr="003B2C54">
              <w:rPr>
                <w:b/>
              </w:rPr>
              <w:t>3 hrs</w:t>
            </w:r>
          </w:p>
        </w:tc>
      </w:tr>
      <w:tr w:rsidR="005133D7" w:rsidRPr="00CF7AD3" w:rsidTr="003B2C54">
        <w:tc>
          <w:tcPr>
            <w:tcW w:w="1616" w:type="dxa"/>
          </w:tcPr>
          <w:p w:rsidR="005133D7" w:rsidRPr="003B2C54" w:rsidRDefault="005133D7" w:rsidP="00972E31">
            <w:pPr>
              <w:pStyle w:val="Title"/>
              <w:jc w:val="left"/>
              <w:rPr>
                <w:b/>
              </w:rPr>
            </w:pPr>
            <w:r w:rsidRPr="003B2C54">
              <w:rPr>
                <w:b/>
              </w:rPr>
              <w:t xml:space="preserve">Sub. </w:t>
            </w:r>
            <w:proofErr w:type="gramStart"/>
            <w:r w:rsidRPr="003B2C54">
              <w:rPr>
                <w:b/>
              </w:rPr>
              <w:t>Name :</w:t>
            </w:r>
            <w:proofErr w:type="gramEnd"/>
          </w:p>
        </w:tc>
        <w:tc>
          <w:tcPr>
            <w:tcW w:w="5438" w:type="dxa"/>
          </w:tcPr>
          <w:p w:rsidR="005133D7" w:rsidRPr="003B2C54" w:rsidRDefault="00B00947" w:rsidP="00972E31">
            <w:pPr>
              <w:pStyle w:val="Title"/>
              <w:jc w:val="left"/>
              <w:rPr>
                <w:b/>
                <w:szCs w:val="24"/>
              </w:rPr>
            </w:pPr>
            <w:r w:rsidRPr="003B2C54">
              <w:rPr>
                <w:b/>
                <w:szCs w:val="24"/>
              </w:rPr>
              <w:t>Applied Hydraulics &amp; Fluid Machines/</w:t>
            </w:r>
          </w:p>
          <w:p w:rsidR="00B00947" w:rsidRPr="003B2C54" w:rsidRDefault="00B00947" w:rsidP="00972E31">
            <w:pPr>
              <w:pStyle w:val="Title"/>
              <w:jc w:val="left"/>
              <w:rPr>
                <w:b/>
              </w:rPr>
            </w:pPr>
            <w:r w:rsidRPr="003B2C54">
              <w:rPr>
                <w:b/>
                <w:szCs w:val="24"/>
              </w:rPr>
              <w:t>Applied hydraulics &amp; Hydraulic Machinery</w:t>
            </w:r>
          </w:p>
        </w:tc>
        <w:tc>
          <w:tcPr>
            <w:tcW w:w="1843" w:type="dxa"/>
          </w:tcPr>
          <w:p w:rsidR="005133D7" w:rsidRPr="003B2C54" w:rsidRDefault="005133D7" w:rsidP="00972E31">
            <w:pPr>
              <w:pStyle w:val="Title"/>
              <w:jc w:val="left"/>
              <w:rPr>
                <w:b/>
              </w:rPr>
            </w:pPr>
            <w:r w:rsidRPr="003B2C54">
              <w:rPr>
                <w:b/>
              </w:rPr>
              <w:t xml:space="preserve">Max. </w:t>
            </w:r>
            <w:proofErr w:type="gramStart"/>
            <w:r w:rsidRPr="003B2C54">
              <w:rPr>
                <w:b/>
              </w:rPr>
              <w:t>marks :</w:t>
            </w:r>
            <w:proofErr w:type="gramEnd"/>
          </w:p>
        </w:tc>
        <w:tc>
          <w:tcPr>
            <w:tcW w:w="2126" w:type="dxa"/>
          </w:tcPr>
          <w:p w:rsidR="005133D7" w:rsidRPr="003B2C54" w:rsidRDefault="005133D7" w:rsidP="00972E31">
            <w:pPr>
              <w:pStyle w:val="Title"/>
              <w:jc w:val="left"/>
              <w:rPr>
                <w:b/>
              </w:rPr>
            </w:pPr>
            <w:r w:rsidRPr="003B2C54">
              <w:rPr>
                <w:b/>
              </w:rPr>
              <w:t>100</w:t>
            </w:r>
          </w:p>
        </w:tc>
      </w:tr>
    </w:tbl>
    <w:p w:rsidR="005133D7" w:rsidRDefault="009C2E0C" w:rsidP="005133D7">
      <w:pPr>
        <w:pStyle w:val="Title"/>
        <w:jc w:val="left"/>
        <w:rPr>
          <w:b/>
        </w:rPr>
      </w:pPr>
      <w:r>
        <w:rPr>
          <w:b/>
          <w:noProof/>
        </w:rPr>
        <w:pict>
          <v:line id="Line 13" o:spid="_x0000_s1036" style="position:absolute;z-index:251670528;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c3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cvun&#10;NxICAAApBAAADgAAAAAAAAAAAAAAAAAuAgAAZHJzL2Uyb0RvYy54bWxQSwECLQAUAAYACAAAACEA&#10;SZuqLN0AAAAKAQAADwAAAAAAAAAAAAAAAABsBAAAZHJzL2Rvd25yZXYueG1sUEsFBgAAAAAEAAQA&#10;8wAAAHYFAAAAAA==&#10;"/>
        </w:pict>
      </w:r>
    </w:p>
    <w:p w:rsidR="005133D7"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676C4D" w:rsidTr="00CE1825">
        <w:tc>
          <w:tcPr>
            <w:tcW w:w="558" w:type="dxa"/>
            <w:vAlign w:val="center"/>
          </w:tcPr>
          <w:p w:rsidR="00CE1825" w:rsidRPr="00676C4D" w:rsidRDefault="00CE1825" w:rsidP="005133D7">
            <w:pPr>
              <w:jc w:val="center"/>
              <w:rPr>
                <w:b/>
              </w:rPr>
            </w:pPr>
            <w:r w:rsidRPr="005133D7">
              <w:rPr>
                <w:b/>
                <w:sz w:val="20"/>
                <w:szCs w:val="20"/>
              </w:rPr>
              <w:t>Q. No.</w:t>
            </w:r>
          </w:p>
        </w:tc>
        <w:tc>
          <w:tcPr>
            <w:tcW w:w="9540" w:type="dxa"/>
            <w:vAlign w:val="center"/>
          </w:tcPr>
          <w:p w:rsidR="00CE1825" w:rsidRPr="00676C4D" w:rsidRDefault="00CE1825" w:rsidP="005133D7">
            <w:pPr>
              <w:jc w:val="center"/>
              <w:rPr>
                <w:b/>
              </w:rPr>
            </w:pPr>
            <w:r w:rsidRPr="00676C4D">
              <w:rPr>
                <w:b/>
              </w:rPr>
              <w:t>Questions</w:t>
            </w:r>
          </w:p>
        </w:tc>
        <w:tc>
          <w:tcPr>
            <w:tcW w:w="900" w:type="dxa"/>
            <w:vAlign w:val="center"/>
          </w:tcPr>
          <w:p w:rsidR="00CE1825" w:rsidRPr="00676C4D" w:rsidRDefault="00CE1825" w:rsidP="005133D7">
            <w:pPr>
              <w:jc w:val="center"/>
              <w:rPr>
                <w:b/>
              </w:rPr>
            </w:pPr>
            <w:r w:rsidRPr="005133D7">
              <w:rPr>
                <w:b/>
                <w:sz w:val="18"/>
                <w:szCs w:val="18"/>
              </w:rPr>
              <w:t>Marks</w:t>
            </w:r>
          </w:p>
        </w:tc>
      </w:tr>
      <w:tr w:rsidR="00CE1825" w:rsidRPr="00676C4D" w:rsidTr="00CE1825">
        <w:tc>
          <w:tcPr>
            <w:tcW w:w="10998" w:type="dxa"/>
            <w:gridSpan w:val="3"/>
          </w:tcPr>
          <w:p w:rsidR="00CE1825" w:rsidRPr="00676C4D" w:rsidRDefault="00CE1825" w:rsidP="00972E31">
            <w:pPr>
              <w:jc w:val="center"/>
              <w:rPr>
                <w:b/>
              </w:rPr>
            </w:pPr>
            <w:r w:rsidRPr="00676C4D">
              <w:rPr>
                <w:b/>
              </w:rPr>
              <w:t>PART-A(10X1=10 MARKS)</w:t>
            </w:r>
          </w:p>
        </w:tc>
      </w:tr>
      <w:tr w:rsidR="00CE1825" w:rsidRPr="00676C4D" w:rsidTr="00CE1825">
        <w:tc>
          <w:tcPr>
            <w:tcW w:w="558" w:type="dxa"/>
          </w:tcPr>
          <w:p w:rsidR="00CE1825" w:rsidRPr="00676C4D" w:rsidRDefault="00CE1825" w:rsidP="00972E31">
            <w:pPr>
              <w:jc w:val="center"/>
            </w:pPr>
            <w:r w:rsidRPr="00676C4D">
              <w:t>1.</w:t>
            </w:r>
          </w:p>
        </w:tc>
        <w:tc>
          <w:tcPr>
            <w:tcW w:w="9540" w:type="dxa"/>
          </w:tcPr>
          <w:p w:rsidR="00CE1825" w:rsidRPr="00676C4D" w:rsidRDefault="00F43F9F" w:rsidP="001B7D19">
            <w:r w:rsidRPr="00F43F9F">
              <w:t xml:space="preserve">What is the relationship between </w:t>
            </w:r>
            <w:proofErr w:type="spellStart"/>
            <w:r w:rsidRPr="00F43F9F">
              <w:t>Chezy’s</w:t>
            </w:r>
            <w:proofErr w:type="spellEnd"/>
            <w:r w:rsidRPr="00F43F9F">
              <w:t xml:space="preserve"> Constant and Manning’s n.</w:t>
            </w:r>
          </w:p>
        </w:tc>
        <w:tc>
          <w:tcPr>
            <w:tcW w:w="900" w:type="dxa"/>
          </w:tcPr>
          <w:p w:rsidR="00CE1825" w:rsidRPr="00676C4D" w:rsidRDefault="00CE1825" w:rsidP="00972E31">
            <w:pPr>
              <w:jc w:val="center"/>
            </w:pPr>
            <w:r w:rsidRPr="00676C4D">
              <w:t>(1)</w:t>
            </w:r>
          </w:p>
        </w:tc>
      </w:tr>
      <w:tr w:rsidR="00CE1825" w:rsidRPr="00676C4D" w:rsidTr="00011661">
        <w:tc>
          <w:tcPr>
            <w:tcW w:w="558" w:type="dxa"/>
          </w:tcPr>
          <w:p w:rsidR="00CE1825" w:rsidRPr="00676C4D" w:rsidRDefault="00CE1825" w:rsidP="00972E31">
            <w:pPr>
              <w:jc w:val="center"/>
            </w:pPr>
            <w:r w:rsidRPr="00676C4D">
              <w:t>2.</w:t>
            </w:r>
          </w:p>
        </w:tc>
        <w:tc>
          <w:tcPr>
            <w:tcW w:w="9540" w:type="dxa"/>
          </w:tcPr>
          <w:p w:rsidR="00F43F9F" w:rsidRPr="00F43F9F" w:rsidRDefault="00F43F9F" w:rsidP="001B7D19">
            <w:r w:rsidRPr="00F43F9F">
              <w:t xml:space="preserve">In a flow field, the velocity is given by </w:t>
            </w:r>
            <w:r w:rsidR="00635F27">
              <w:t>υ</w:t>
            </w:r>
            <w:r w:rsidRPr="00F43F9F">
              <w:t xml:space="preserve"> = 4x + 3t</w:t>
            </w:r>
            <w:r w:rsidRPr="00F43F9F">
              <w:rPr>
                <w:vertAlign w:val="superscript"/>
              </w:rPr>
              <w:t>2</w:t>
            </w:r>
            <w:r w:rsidRPr="00F43F9F">
              <w:t xml:space="preserve">.  The type of flow is </w:t>
            </w:r>
          </w:p>
          <w:p w:rsidR="00CE1825" w:rsidRPr="00676C4D" w:rsidRDefault="00F43F9F" w:rsidP="00972E31">
            <w:pPr>
              <w:numPr>
                <w:ilvl w:val="0"/>
                <w:numId w:val="3"/>
              </w:numPr>
            </w:pPr>
            <w:r w:rsidRPr="00F43F9F">
              <w:t>Steady (b) unsteady (c) steady &amp; uniform (d) unsteady &amp; non-uniform</w:t>
            </w:r>
          </w:p>
        </w:tc>
        <w:tc>
          <w:tcPr>
            <w:tcW w:w="900" w:type="dxa"/>
            <w:vAlign w:val="center"/>
          </w:tcPr>
          <w:p w:rsidR="00CE1825" w:rsidRPr="00676C4D" w:rsidRDefault="00CE1825" w:rsidP="00011661">
            <w:pPr>
              <w:jc w:val="center"/>
            </w:pPr>
            <w:r w:rsidRPr="00676C4D">
              <w:t>(1)</w:t>
            </w:r>
          </w:p>
        </w:tc>
      </w:tr>
      <w:tr w:rsidR="00CE1825" w:rsidRPr="00676C4D" w:rsidTr="00CE1825">
        <w:tc>
          <w:tcPr>
            <w:tcW w:w="558" w:type="dxa"/>
          </w:tcPr>
          <w:p w:rsidR="00CE1825" w:rsidRPr="00676C4D" w:rsidRDefault="00CE1825" w:rsidP="00972E31">
            <w:pPr>
              <w:jc w:val="center"/>
            </w:pPr>
            <w:r w:rsidRPr="00676C4D">
              <w:t>3.</w:t>
            </w:r>
          </w:p>
        </w:tc>
        <w:tc>
          <w:tcPr>
            <w:tcW w:w="9540" w:type="dxa"/>
          </w:tcPr>
          <w:p w:rsidR="00CE1825" w:rsidRPr="00676C4D" w:rsidRDefault="00F43F9F" w:rsidP="001B7D19">
            <w:r w:rsidRPr="00F43F9F">
              <w:t>List few methods of preventing the separation of boundary layer.</w:t>
            </w:r>
          </w:p>
        </w:tc>
        <w:tc>
          <w:tcPr>
            <w:tcW w:w="900" w:type="dxa"/>
          </w:tcPr>
          <w:p w:rsidR="00CE1825" w:rsidRPr="00676C4D" w:rsidRDefault="00CE1825" w:rsidP="00972E31">
            <w:pPr>
              <w:jc w:val="center"/>
            </w:pPr>
            <w:r w:rsidRPr="00676C4D">
              <w:t>(1)</w:t>
            </w:r>
          </w:p>
        </w:tc>
      </w:tr>
      <w:tr w:rsidR="00CE1825" w:rsidRPr="00676C4D" w:rsidTr="00CE1825">
        <w:tc>
          <w:tcPr>
            <w:tcW w:w="558" w:type="dxa"/>
          </w:tcPr>
          <w:p w:rsidR="00CE1825" w:rsidRPr="00676C4D" w:rsidRDefault="00CE1825" w:rsidP="00972E31">
            <w:pPr>
              <w:jc w:val="center"/>
            </w:pPr>
            <w:r w:rsidRPr="00676C4D">
              <w:t>4.</w:t>
            </w:r>
          </w:p>
        </w:tc>
        <w:tc>
          <w:tcPr>
            <w:tcW w:w="9540" w:type="dxa"/>
          </w:tcPr>
          <w:p w:rsidR="00CE1825" w:rsidRPr="00676C4D" w:rsidRDefault="00F43F9F" w:rsidP="001B7D19">
            <w:r w:rsidRPr="00F43F9F">
              <w:t>What is a stream lined body?</w:t>
            </w:r>
          </w:p>
        </w:tc>
        <w:tc>
          <w:tcPr>
            <w:tcW w:w="900" w:type="dxa"/>
          </w:tcPr>
          <w:p w:rsidR="00CE1825" w:rsidRPr="00676C4D" w:rsidRDefault="00CE1825" w:rsidP="00972E31">
            <w:pPr>
              <w:jc w:val="center"/>
            </w:pPr>
            <w:r w:rsidRPr="00676C4D">
              <w:t>(1)</w:t>
            </w:r>
          </w:p>
        </w:tc>
      </w:tr>
      <w:tr w:rsidR="00CE1825" w:rsidRPr="00676C4D" w:rsidTr="00CE1825">
        <w:tc>
          <w:tcPr>
            <w:tcW w:w="558" w:type="dxa"/>
          </w:tcPr>
          <w:p w:rsidR="00CE1825" w:rsidRPr="00676C4D" w:rsidRDefault="00CE1825" w:rsidP="00972E31">
            <w:pPr>
              <w:jc w:val="center"/>
            </w:pPr>
            <w:r w:rsidRPr="00676C4D">
              <w:t>5.</w:t>
            </w:r>
          </w:p>
        </w:tc>
        <w:tc>
          <w:tcPr>
            <w:tcW w:w="9540" w:type="dxa"/>
          </w:tcPr>
          <w:p w:rsidR="00CE1825" w:rsidRPr="00676C4D" w:rsidRDefault="00F43F9F" w:rsidP="001B7D19">
            <w:r w:rsidRPr="00F43F9F">
              <w:t>What are the functions of draft tube?</w:t>
            </w:r>
          </w:p>
        </w:tc>
        <w:tc>
          <w:tcPr>
            <w:tcW w:w="900" w:type="dxa"/>
          </w:tcPr>
          <w:p w:rsidR="00CE1825" w:rsidRPr="00676C4D" w:rsidRDefault="00CE1825" w:rsidP="00972E31">
            <w:pPr>
              <w:jc w:val="center"/>
            </w:pPr>
            <w:r w:rsidRPr="00676C4D">
              <w:t>(1)</w:t>
            </w:r>
          </w:p>
        </w:tc>
      </w:tr>
      <w:tr w:rsidR="00CE1825" w:rsidRPr="00676C4D" w:rsidTr="00CE1825">
        <w:tc>
          <w:tcPr>
            <w:tcW w:w="558" w:type="dxa"/>
          </w:tcPr>
          <w:p w:rsidR="00CE1825" w:rsidRPr="00676C4D" w:rsidRDefault="00CE1825" w:rsidP="00972E31">
            <w:pPr>
              <w:jc w:val="center"/>
            </w:pPr>
            <w:r w:rsidRPr="00676C4D">
              <w:t>6.</w:t>
            </w:r>
          </w:p>
        </w:tc>
        <w:tc>
          <w:tcPr>
            <w:tcW w:w="9540" w:type="dxa"/>
          </w:tcPr>
          <w:p w:rsidR="00CE1825" w:rsidRPr="00676C4D" w:rsidRDefault="00F43F9F" w:rsidP="001B7D19">
            <w:r w:rsidRPr="00F43F9F">
              <w:t>Write the expression for the specific speed of a turbine.</w:t>
            </w:r>
          </w:p>
        </w:tc>
        <w:tc>
          <w:tcPr>
            <w:tcW w:w="900" w:type="dxa"/>
          </w:tcPr>
          <w:p w:rsidR="00CE1825" w:rsidRPr="00676C4D" w:rsidRDefault="00CE1825" w:rsidP="00972E31">
            <w:pPr>
              <w:jc w:val="center"/>
            </w:pPr>
            <w:r w:rsidRPr="00676C4D">
              <w:t>(1)</w:t>
            </w:r>
          </w:p>
        </w:tc>
      </w:tr>
      <w:tr w:rsidR="00CE1825" w:rsidRPr="00676C4D" w:rsidTr="00CE1825">
        <w:tc>
          <w:tcPr>
            <w:tcW w:w="558" w:type="dxa"/>
          </w:tcPr>
          <w:p w:rsidR="00CE1825" w:rsidRPr="00676C4D" w:rsidRDefault="00CE1825" w:rsidP="00972E31">
            <w:pPr>
              <w:jc w:val="center"/>
            </w:pPr>
            <w:r w:rsidRPr="00676C4D">
              <w:t>7.</w:t>
            </w:r>
          </w:p>
        </w:tc>
        <w:tc>
          <w:tcPr>
            <w:tcW w:w="9540" w:type="dxa"/>
          </w:tcPr>
          <w:p w:rsidR="00CE1825" w:rsidRPr="00676C4D" w:rsidRDefault="00F43F9F" w:rsidP="001B7D19">
            <w:r w:rsidRPr="00F43F9F">
              <w:t xml:space="preserve">What is priming? </w:t>
            </w:r>
          </w:p>
        </w:tc>
        <w:tc>
          <w:tcPr>
            <w:tcW w:w="900" w:type="dxa"/>
          </w:tcPr>
          <w:p w:rsidR="00CE1825" w:rsidRPr="00676C4D" w:rsidRDefault="00CE1825" w:rsidP="00972E31">
            <w:pPr>
              <w:jc w:val="center"/>
            </w:pPr>
            <w:r w:rsidRPr="00676C4D">
              <w:t>(1)</w:t>
            </w:r>
          </w:p>
        </w:tc>
      </w:tr>
      <w:tr w:rsidR="00CE1825" w:rsidRPr="00676C4D" w:rsidTr="00CE1825">
        <w:tc>
          <w:tcPr>
            <w:tcW w:w="558" w:type="dxa"/>
          </w:tcPr>
          <w:p w:rsidR="00CE1825" w:rsidRPr="00676C4D" w:rsidRDefault="00CE1825" w:rsidP="00972E31">
            <w:pPr>
              <w:jc w:val="center"/>
            </w:pPr>
            <w:r w:rsidRPr="00676C4D">
              <w:t>8.</w:t>
            </w:r>
          </w:p>
        </w:tc>
        <w:tc>
          <w:tcPr>
            <w:tcW w:w="9540" w:type="dxa"/>
          </w:tcPr>
          <w:p w:rsidR="00CE1825" w:rsidRPr="00676C4D" w:rsidRDefault="00F43F9F" w:rsidP="001B7D19">
            <w:r w:rsidRPr="00F43F9F">
              <w:t>What are the functions of air vessels?</w:t>
            </w:r>
          </w:p>
        </w:tc>
        <w:tc>
          <w:tcPr>
            <w:tcW w:w="900" w:type="dxa"/>
          </w:tcPr>
          <w:p w:rsidR="00CE1825" w:rsidRPr="00676C4D" w:rsidRDefault="00CE1825" w:rsidP="00972E31">
            <w:pPr>
              <w:jc w:val="center"/>
            </w:pPr>
            <w:r w:rsidRPr="00676C4D">
              <w:t>(1)</w:t>
            </w:r>
          </w:p>
        </w:tc>
      </w:tr>
      <w:tr w:rsidR="00CE1825" w:rsidRPr="00676C4D" w:rsidTr="00CE1825">
        <w:tc>
          <w:tcPr>
            <w:tcW w:w="558" w:type="dxa"/>
          </w:tcPr>
          <w:p w:rsidR="00CE1825" w:rsidRPr="00676C4D" w:rsidRDefault="00CE1825" w:rsidP="00972E31">
            <w:pPr>
              <w:jc w:val="center"/>
            </w:pPr>
            <w:r w:rsidRPr="00676C4D">
              <w:t>9.</w:t>
            </w:r>
          </w:p>
        </w:tc>
        <w:tc>
          <w:tcPr>
            <w:tcW w:w="9540" w:type="dxa"/>
          </w:tcPr>
          <w:p w:rsidR="00CE1825" w:rsidRPr="00676C4D" w:rsidRDefault="00F43F9F" w:rsidP="001B7D19">
            <w:r w:rsidRPr="00F43F9F">
              <w:t>What is impulse?</w:t>
            </w:r>
          </w:p>
        </w:tc>
        <w:tc>
          <w:tcPr>
            <w:tcW w:w="900" w:type="dxa"/>
          </w:tcPr>
          <w:p w:rsidR="00CE1825" w:rsidRPr="00676C4D" w:rsidRDefault="00CE1825" w:rsidP="00972E31">
            <w:pPr>
              <w:jc w:val="center"/>
            </w:pPr>
            <w:r w:rsidRPr="00676C4D">
              <w:t>(1)</w:t>
            </w:r>
          </w:p>
        </w:tc>
      </w:tr>
      <w:tr w:rsidR="00CE1825" w:rsidRPr="00676C4D" w:rsidTr="00CE1825">
        <w:tc>
          <w:tcPr>
            <w:tcW w:w="558" w:type="dxa"/>
          </w:tcPr>
          <w:p w:rsidR="00CE1825" w:rsidRPr="00676C4D" w:rsidRDefault="00CE1825" w:rsidP="00972E31">
            <w:pPr>
              <w:jc w:val="center"/>
            </w:pPr>
            <w:r w:rsidRPr="00676C4D">
              <w:t>10.</w:t>
            </w:r>
          </w:p>
        </w:tc>
        <w:tc>
          <w:tcPr>
            <w:tcW w:w="9540" w:type="dxa"/>
          </w:tcPr>
          <w:p w:rsidR="00CE1825" w:rsidRPr="00676C4D" w:rsidRDefault="00F43F9F" w:rsidP="001B7D19">
            <w:r w:rsidRPr="00F43F9F">
              <w:t>Write two applications of impulse momentum equation.</w:t>
            </w:r>
          </w:p>
        </w:tc>
        <w:tc>
          <w:tcPr>
            <w:tcW w:w="900" w:type="dxa"/>
          </w:tcPr>
          <w:p w:rsidR="00CE1825" w:rsidRPr="00676C4D" w:rsidRDefault="00CE1825" w:rsidP="00972E31">
            <w:pPr>
              <w:jc w:val="center"/>
            </w:pPr>
            <w:r w:rsidRPr="00676C4D">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676C4D" w:rsidTr="00CE1825">
        <w:tc>
          <w:tcPr>
            <w:tcW w:w="10998" w:type="dxa"/>
            <w:gridSpan w:val="3"/>
          </w:tcPr>
          <w:p w:rsidR="005133D7" w:rsidRPr="00676C4D" w:rsidRDefault="005133D7" w:rsidP="00972E31">
            <w:pPr>
              <w:jc w:val="center"/>
              <w:rPr>
                <w:b/>
              </w:rPr>
            </w:pPr>
            <w:r w:rsidRPr="00676C4D">
              <w:rPr>
                <w:b/>
              </w:rPr>
              <w:t xml:space="preserve">PART B(5 X 3= 15 MARKS) </w:t>
            </w:r>
          </w:p>
        </w:tc>
      </w:tr>
      <w:tr w:rsidR="00CE1825" w:rsidRPr="00676C4D" w:rsidTr="00011661">
        <w:tc>
          <w:tcPr>
            <w:tcW w:w="558" w:type="dxa"/>
          </w:tcPr>
          <w:p w:rsidR="00CE1825" w:rsidRPr="00676C4D" w:rsidRDefault="00CE1825" w:rsidP="00972E31">
            <w:r w:rsidRPr="00676C4D">
              <w:t>11</w:t>
            </w:r>
          </w:p>
        </w:tc>
        <w:tc>
          <w:tcPr>
            <w:tcW w:w="9540" w:type="dxa"/>
          </w:tcPr>
          <w:p w:rsidR="00CE1825" w:rsidRPr="00676C4D" w:rsidRDefault="003C3C55" w:rsidP="001B7D19">
            <w:r w:rsidRPr="003C3C55">
              <w:t>What is a back water curve?  In the zone three of mild channel, what type of profile will you get?</w:t>
            </w:r>
          </w:p>
        </w:tc>
        <w:tc>
          <w:tcPr>
            <w:tcW w:w="900" w:type="dxa"/>
            <w:vAlign w:val="center"/>
          </w:tcPr>
          <w:p w:rsidR="00CE1825" w:rsidRPr="00676C4D" w:rsidRDefault="00CE1825" w:rsidP="00011661">
            <w:pPr>
              <w:jc w:val="center"/>
            </w:pPr>
            <w:r w:rsidRPr="00676C4D">
              <w:t>(3)</w:t>
            </w:r>
          </w:p>
        </w:tc>
      </w:tr>
      <w:tr w:rsidR="00CE1825" w:rsidRPr="00676C4D" w:rsidTr="00011661">
        <w:tc>
          <w:tcPr>
            <w:tcW w:w="558" w:type="dxa"/>
          </w:tcPr>
          <w:p w:rsidR="00CE1825" w:rsidRPr="00676C4D" w:rsidRDefault="00CE1825" w:rsidP="00972E31">
            <w:r w:rsidRPr="00676C4D">
              <w:t>12</w:t>
            </w:r>
          </w:p>
        </w:tc>
        <w:tc>
          <w:tcPr>
            <w:tcW w:w="9540" w:type="dxa"/>
          </w:tcPr>
          <w:p w:rsidR="00CE1825" w:rsidRPr="00676C4D" w:rsidRDefault="003C3C55" w:rsidP="001B7D19">
            <w:r w:rsidRPr="003C3C55">
              <w:t>Write a brief note on wave drag.</w:t>
            </w:r>
          </w:p>
        </w:tc>
        <w:tc>
          <w:tcPr>
            <w:tcW w:w="900" w:type="dxa"/>
            <w:vAlign w:val="center"/>
          </w:tcPr>
          <w:p w:rsidR="00CE1825" w:rsidRPr="00676C4D" w:rsidRDefault="00CE1825" w:rsidP="00011661">
            <w:pPr>
              <w:jc w:val="center"/>
            </w:pPr>
            <w:r w:rsidRPr="00676C4D">
              <w:t>(3)</w:t>
            </w:r>
          </w:p>
        </w:tc>
      </w:tr>
      <w:tr w:rsidR="00CE1825" w:rsidRPr="00676C4D" w:rsidTr="00011661">
        <w:tc>
          <w:tcPr>
            <w:tcW w:w="558" w:type="dxa"/>
          </w:tcPr>
          <w:p w:rsidR="00CE1825" w:rsidRPr="00676C4D" w:rsidRDefault="00CE1825" w:rsidP="00972E31">
            <w:r w:rsidRPr="00676C4D">
              <w:t>13</w:t>
            </w:r>
          </w:p>
        </w:tc>
        <w:tc>
          <w:tcPr>
            <w:tcW w:w="9540" w:type="dxa"/>
          </w:tcPr>
          <w:p w:rsidR="00D46D9D" w:rsidRPr="00676C4D" w:rsidRDefault="003C3C55" w:rsidP="00D46D9D">
            <w:r w:rsidRPr="003C3C55">
              <w:t>Derive the expression for the force exerted by a jet on a stati</w:t>
            </w:r>
            <w:r w:rsidR="00D82142">
              <w:t>onary flat plate held normal to</w:t>
            </w:r>
            <w:r w:rsidR="001B7D19">
              <w:t xml:space="preserve"> </w:t>
            </w:r>
            <w:r w:rsidR="00D46D9D">
              <w:t>t</w:t>
            </w:r>
            <w:r w:rsidR="00D46D9D" w:rsidRPr="003C3C55">
              <w:t>he direction of jet</w:t>
            </w:r>
            <w:r w:rsidR="00D46D9D">
              <w:t>.</w:t>
            </w:r>
          </w:p>
        </w:tc>
        <w:tc>
          <w:tcPr>
            <w:tcW w:w="900" w:type="dxa"/>
            <w:vAlign w:val="center"/>
          </w:tcPr>
          <w:p w:rsidR="00CE1825" w:rsidRPr="00676C4D" w:rsidRDefault="008519FE" w:rsidP="00011661">
            <w:pPr>
              <w:jc w:val="center"/>
            </w:pPr>
            <w:r w:rsidRPr="00676C4D">
              <w:t>(3)</w:t>
            </w:r>
          </w:p>
        </w:tc>
      </w:tr>
      <w:tr w:rsidR="00CE1825" w:rsidRPr="00676C4D" w:rsidTr="00011661">
        <w:tc>
          <w:tcPr>
            <w:tcW w:w="558" w:type="dxa"/>
          </w:tcPr>
          <w:p w:rsidR="00CE1825" w:rsidRPr="00676C4D" w:rsidRDefault="00CE1825" w:rsidP="00972E31">
            <w:r w:rsidRPr="00676C4D">
              <w:t>14</w:t>
            </w:r>
          </w:p>
        </w:tc>
        <w:tc>
          <w:tcPr>
            <w:tcW w:w="9540" w:type="dxa"/>
          </w:tcPr>
          <w:p w:rsidR="00CE1825" w:rsidRPr="00676C4D" w:rsidRDefault="003C3C55" w:rsidP="001B7D19">
            <w:r w:rsidRPr="003C3C55">
              <w:t>How do you select turbines based on specific speed?</w:t>
            </w:r>
          </w:p>
        </w:tc>
        <w:tc>
          <w:tcPr>
            <w:tcW w:w="900" w:type="dxa"/>
            <w:vAlign w:val="center"/>
          </w:tcPr>
          <w:p w:rsidR="00CE1825" w:rsidRPr="00676C4D" w:rsidRDefault="00CE1825" w:rsidP="00011661">
            <w:pPr>
              <w:jc w:val="center"/>
            </w:pPr>
            <w:r w:rsidRPr="00676C4D">
              <w:t>(3)</w:t>
            </w:r>
          </w:p>
        </w:tc>
      </w:tr>
      <w:tr w:rsidR="00CE1825" w:rsidRPr="00676C4D" w:rsidTr="00CE1825">
        <w:tc>
          <w:tcPr>
            <w:tcW w:w="558" w:type="dxa"/>
          </w:tcPr>
          <w:p w:rsidR="00CE1825" w:rsidRPr="00676C4D" w:rsidRDefault="00CE1825" w:rsidP="00972E31">
            <w:r w:rsidRPr="00676C4D">
              <w:t>15</w:t>
            </w:r>
          </w:p>
        </w:tc>
        <w:tc>
          <w:tcPr>
            <w:tcW w:w="9540" w:type="dxa"/>
          </w:tcPr>
          <w:p w:rsidR="00CE1825" w:rsidRPr="00676C4D" w:rsidRDefault="003C3C55" w:rsidP="001B7D19">
            <w:r w:rsidRPr="003C3C55">
              <w:t>Write a brief note on minimum starting speed.</w:t>
            </w:r>
          </w:p>
        </w:tc>
        <w:tc>
          <w:tcPr>
            <w:tcW w:w="900" w:type="dxa"/>
          </w:tcPr>
          <w:p w:rsidR="00CE1825" w:rsidRPr="00676C4D" w:rsidRDefault="00CE1825" w:rsidP="00972E31">
            <w:pPr>
              <w:jc w:val="center"/>
            </w:pPr>
            <w:r w:rsidRPr="00676C4D">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543"/>
        <w:gridCol w:w="8997"/>
        <w:gridCol w:w="900"/>
      </w:tblGrid>
      <w:tr w:rsidR="005133D7" w:rsidRPr="00676C4D" w:rsidTr="00972E31">
        <w:tc>
          <w:tcPr>
            <w:tcW w:w="10998" w:type="dxa"/>
            <w:gridSpan w:val="4"/>
          </w:tcPr>
          <w:p w:rsidR="005133D7" w:rsidRPr="00676C4D" w:rsidRDefault="005133D7" w:rsidP="00972E31">
            <w:pPr>
              <w:jc w:val="center"/>
              <w:rPr>
                <w:b/>
              </w:rPr>
            </w:pPr>
            <w:r w:rsidRPr="00676C4D">
              <w:rPr>
                <w:b/>
              </w:rPr>
              <w:t>PART C(5 X 15= 75 MARKS)</w:t>
            </w:r>
          </w:p>
        </w:tc>
      </w:tr>
      <w:tr w:rsidR="00CE1825" w:rsidRPr="00676C4D" w:rsidTr="00D82142">
        <w:tc>
          <w:tcPr>
            <w:tcW w:w="558" w:type="dxa"/>
            <w:vMerge w:val="restart"/>
          </w:tcPr>
          <w:p w:rsidR="00CE1825" w:rsidRPr="00676C4D" w:rsidRDefault="00CE1825" w:rsidP="00972E31">
            <w:pPr>
              <w:jc w:val="center"/>
            </w:pPr>
            <w:r w:rsidRPr="00676C4D">
              <w:t>16.</w:t>
            </w:r>
          </w:p>
        </w:tc>
        <w:tc>
          <w:tcPr>
            <w:tcW w:w="543" w:type="dxa"/>
          </w:tcPr>
          <w:p w:rsidR="00CE1825" w:rsidRPr="00676C4D" w:rsidRDefault="00CE1825" w:rsidP="00972E31">
            <w:pPr>
              <w:jc w:val="center"/>
            </w:pPr>
            <w:r w:rsidRPr="00676C4D">
              <w:t>a.</w:t>
            </w:r>
          </w:p>
        </w:tc>
        <w:tc>
          <w:tcPr>
            <w:tcW w:w="8997" w:type="dxa"/>
          </w:tcPr>
          <w:p w:rsidR="00CE1825" w:rsidRPr="00676C4D" w:rsidRDefault="00EB0B26" w:rsidP="00972E31">
            <w:r w:rsidRPr="00EB0B26">
              <w:t>Determine the dimensions of the most economical trapezoidal  channel section  with side slope of 2v to 1H to give a discharge of 6m</w:t>
            </w:r>
            <w:r w:rsidRPr="00EB0B26">
              <w:rPr>
                <w:vertAlign w:val="superscript"/>
              </w:rPr>
              <w:t>3</w:t>
            </w:r>
            <w:r w:rsidR="001B7D19">
              <w:t xml:space="preserve">/s at a velocity of 1.5 m/s. </w:t>
            </w:r>
            <w:proofErr w:type="spellStart"/>
            <w:r w:rsidRPr="00EB0B26">
              <w:t>Chezy’s</w:t>
            </w:r>
            <w:proofErr w:type="spellEnd"/>
            <w:r w:rsidRPr="00EB0B26">
              <w:t xml:space="preserve"> constant is 50.</w:t>
            </w:r>
          </w:p>
        </w:tc>
        <w:tc>
          <w:tcPr>
            <w:tcW w:w="900" w:type="dxa"/>
            <w:vAlign w:val="center"/>
          </w:tcPr>
          <w:p w:rsidR="00CE1825" w:rsidRPr="00676C4D" w:rsidRDefault="00231A96" w:rsidP="008519FE">
            <w:pPr>
              <w:jc w:val="center"/>
            </w:pPr>
            <w:r>
              <w:t>(</w:t>
            </w:r>
            <w:r w:rsidR="008519FE">
              <w:t>10</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CE1825" w:rsidRPr="00676C4D" w:rsidRDefault="00EB0B26" w:rsidP="00972E31">
            <w:r w:rsidRPr="00EB0B26">
              <w:t xml:space="preserve">Prove that the critical depth </w:t>
            </w:r>
            <w:proofErr w:type="spellStart"/>
            <w:proofErr w:type="gramStart"/>
            <w:r w:rsidRPr="00EB0B26">
              <w:t>y</w:t>
            </w:r>
            <w:r w:rsidRPr="00EB0B26">
              <w:rPr>
                <w:vertAlign w:val="subscript"/>
              </w:rPr>
              <w:t>c</w:t>
            </w:r>
            <w:proofErr w:type="spellEnd"/>
            <w:r w:rsidRPr="00EB0B26">
              <w:rPr>
                <w:vertAlign w:val="subscript"/>
              </w:rPr>
              <w:t xml:space="preserve">  </w:t>
            </w:r>
            <w:r w:rsidRPr="00EB0B26">
              <w:t>is</w:t>
            </w:r>
            <w:proofErr w:type="gramEnd"/>
            <w:r w:rsidRPr="00EB0B26">
              <w:t xml:space="preserve"> given by </w:t>
            </w:r>
            <w:proofErr w:type="spellStart"/>
            <w:r w:rsidRPr="00EB0B26">
              <w:t>y</w:t>
            </w:r>
            <w:r w:rsidRPr="00EB0B26">
              <w:rPr>
                <w:vertAlign w:val="subscript"/>
              </w:rPr>
              <w:t>c</w:t>
            </w:r>
            <w:proofErr w:type="spellEnd"/>
            <w:r w:rsidRPr="00EB0B26">
              <w:rPr>
                <w:vertAlign w:val="subscript"/>
              </w:rPr>
              <w:t xml:space="preserve"> </w:t>
            </w:r>
            <w:r w:rsidRPr="00EB0B26">
              <w:t>= (q</w:t>
            </w:r>
            <w:r w:rsidRPr="00EB0B26">
              <w:rPr>
                <w:vertAlign w:val="superscript"/>
              </w:rPr>
              <w:t>2</w:t>
            </w:r>
            <w:r w:rsidRPr="00EB0B26">
              <w:t>/g</w:t>
            </w:r>
            <w:r w:rsidR="009A3262">
              <w:t xml:space="preserve">)⅓ when g is discharge per unit </w:t>
            </w:r>
            <w:r w:rsidR="00C769F5" w:rsidRPr="00EB0B26">
              <w:t>width.</w:t>
            </w:r>
          </w:p>
        </w:tc>
        <w:tc>
          <w:tcPr>
            <w:tcW w:w="900" w:type="dxa"/>
          </w:tcPr>
          <w:p w:rsidR="00CE1825" w:rsidRPr="00676C4D" w:rsidRDefault="00231A96" w:rsidP="00972E31">
            <w:pPr>
              <w:jc w:val="center"/>
            </w:pPr>
            <w:r>
              <w:t>(</w:t>
            </w:r>
            <w:r w:rsidR="008519FE">
              <w:t>5</w:t>
            </w:r>
            <w:r>
              <w:t>)</w:t>
            </w:r>
          </w:p>
        </w:tc>
      </w:tr>
      <w:tr w:rsidR="005133D7" w:rsidRPr="00676C4D" w:rsidTr="00972E31">
        <w:tc>
          <w:tcPr>
            <w:tcW w:w="10998" w:type="dxa"/>
            <w:gridSpan w:val="4"/>
          </w:tcPr>
          <w:p w:rsidR="005133D7" w:rsidRPr="00676C4D" w:rsidRDefault="005133D7" w:rsidP="00972E31">
            <w:pPr>
              <w:jc w:val="center"/>
            </w:pPr>
            <w:r w:rsidRPr="00676C4D">
              <w:t>(OR)</w:t>
            </w:r>
          </w:p>
        </w:tc>
      </w:tr>
      <w:tr w:rsidR="00CE1825" w:rsidRPr="00676C4D" w:rsidTr="00D82142">
        <w:tc>
          <w:tcPr>
            <w:tcW w:w="558" w:type="dxa"/>
            <w:vMerge w:val="restart"/>
          </w:tcPr>
          <w:p w:rsidR="00CE1825" w:rsidRPr="00676C4D" w:rsidRDefault="00CE1825" w:rsidP="00972E31">
            <w:pPr>
              <w:jc w:val="center"/>
            </w:pPr>
            <w:r w:rsidRPr="00676C4D">
              <w:t>17.</w:t>
            </w:r>
          </w:p>
        </w:tc>
        <w:tc>
          <w:tcPr>
            <w:tcW w:w="543" w:type="dxa"/>
          </w:tcPr>
          <w:p w:rsidR="00CE1825" w:rsidRPr="00676C4D" w:rsidRDefault="00CE1825" w:rsidP="00972E31">
            <w:pPr>
              <w:jc w:val="center"/>
            </w:pPr>
            <w:r w:rsidRPr="00676C4D">
              <w:t>a.</w:t>
            </w:r>
          </w:p>
        </w:tc>
        <w:tc>
          <w:tcPr>
            <w:tcW w:w="8997" w:type="dxa"/>
          </w:tcPr>
          <w:p w:rsidR="00CE1825" w:rsidRPr="00676C4D" w:rsidRDefault="00EB0B26" w:rsidP="00690705">
            <w:pPr>
              <w:jc w:val="both"/>
            </w:pPr>
            <w:r w:rsidRPr="00EB0B26">
              <w:t>Water flows at a rate of 1.2 m</w:t>
            </w:r>
            <w:r w:rsidRPr="00EB0B26">
              <w:rPr>
                <w:vertAlign w:val="superscript"/>
              </w:rPr>
              <w:t>3</w:t>
            </w:r>
            <w:r w:rsidRPr="00EB0B26">
              <w:t>/s along a rectangular channel of width 1.6m.   Calculate the critical depth.  If hydraulic jump is formed in the channel, determine the height of jump and energy lost if the depth before jump is 220mm.</w:t>
            </w:r>
          </w:p>
        </w:tc>
        <w:tc>
          <w:tcPr>
            <w:tcW w:w="900" w:type="dxa"/>
            <w:vAlign w:val="center"/>
          </w:tcPr>
          <w:p w:rsidR="00CE1825" w:rsidRPr="00676C4D" w:rsidRDefault="00231A96" w:rsidP="008519FE">
            <w:pPr>
              <w:jc w:val="center"/>
            </w:pPr>
            <w:r>
              <w:t>(</w:t>
            </w:r>
            <w:r w:rsidR="008519FE">
              <w:t>9</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CE1825" w:rsidRPr="00676C4D" w:rsidRDefault="00EB0B26" w:rsidP="00972E31">
            <w:r w:rsidRPr="00EB0B26">
              <w:t>Draw the flow profiles in a critical channel</w:t>
            </w:r>
            <w:r w:rsidR="009A3262">
              <w:t>.</w:t>
            </w:r>
          </w:p>
        </w:tc>
        <w:tc>
          <w:tcPr>
            <w:tcW w:w="900" w:type="dxa"/>
            <w:vAlign w:val="center"/>
          </w:tcPr>
          <w:p w:rsidR="00CE1825" w:rsidRPr="00676C4D" w:rsidRDefault="00231A96" w:rsidP="008519FE">
            <w:pPr>
              <w:jc w:val="center"/>
            </w:pPr>
            <w:r>
              <w:t>(</w:t>
            </w:r>
            <w:r w:rsidR="008519FE">
              <w:t>6</w:t>
            </w:r>
            <w:r>
              <w:t>)</w:t>
            </w:r>
          </w:p>
        </w:tc>
      </w:tr>
      <w:tr w:rsidR="00CE1825" w:rsidRPr="00676C4D" w:rsidTr="00D82142">
        <w:tc>
          <w:tcPr>
            <w:tcW w:w="558" w:type="dxa"/>
            <w:vMerge w:val="restart"/>
          </w:tcPr>
          <w:p w:rsidR="00CE1825" w:rsidRPr="00676C4D" w:rsidRDefault="00CE1825" w:rsidP="00972E31">
            <w:pPr>
              <w:jc w:val="center"/>
            </w:pPr>
            <w:r w:rsidRPr="00676C4D">
              <w:t>18.</w:t>
            </w:r>
          </w:p>
        </w:tc>
        <w:tc>
          <w:tcPr>
            <w:tcW w:w="543" w:type="dxa"/>
          </w:tcPr>
          <w:p w:rsidR="00CE1825" w:rsidRPr="009F14E0" w:rsidRDefault="00CE1825" w:rsidP="00972E31">
            <w:pPr>
              <w:jc w:val="center"/>
            </w:pPr>
            <w:r w:rsidRPr="009F14E0">
              <w:t>a.</w:t>
            </w:r>
          </w:p>
        </w:tc>
        <w:tc>
          <w:tcPr>
            <w:tcW w:w="8997" w:type="dxa"/>
          </w:tcPr>
          <w:p w:rsidR="00CE1825" w:rsidRPr="009F14E0" w:rsidRDefault="00EB0B26" w:rsidP="00972E31">
            <w:r w:rsidRPr="009F14E0">
              <w:t>Derive an expression for momentum thickness.</w:t>
            </w:r>
          </w:p>
        </w:tc>
        <w:tc>
          <w:tcPr>
            <w:tcW w:w="900" w:type="dxa"/>
            <w:vAlign w:val="center"/>
          </w:tcPr>
          <w:p w:rsidR="00CE1825" w:rsidRPr="009F14E0" w:rsidRDefault="00231A96" w:rsidP="008519FE">
            <w:pPr>
              <w:jc w:val="center"/>
            </w:pPr>
            <w:r w:rsidRPr="009F14E0">
              <w:t>(</w:t>
            </w:r>
            <w:r w:rsidR="008519FE" w:rsidRPr="009F14E0">
              <w:t>5</w:t>
            </w:r>
            <w:r w:rsidRPr="009F14E0">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9F14E0" w:rsidRDefault="00CE1825" w:rsidP="00972E31">
            <w:pPr>
              <w:jc w:val="center"/>
            </w:pPr>
            <w:r w:rsidRPr="009F14E0">
              <w:t>b.</w:t>
            </w:r>
          </w:p>
        </w:tc>
        <w:tc>
          <w:tcPr>
            <w:tcW w:w="8997" w:type="dxa"/>
          </w:tcPr>
          <w:p w:rsidR="00690705" w:rsidRPr="009F14E0" w:rsidRDefault="00EB0B26" w:rsidP="00690705">
            <w:r w:rsidRPr="009F14E0">
              <w:t xml:space="preserve">For the velocity distribution given by </w:t>
            </w:r>
          </w:p>
          <w:p w:rsidR="00EB0B26" w:rsidRPr="009F14E0" w:rsidRDefault="009C2E0C" w:rsidP="00EB0B26">
            <w:r w:rsidRPr="009F14E0">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 o:spid="_x0000_s1035" type="#_x0000_t86" style="position:absolute;margin-left:142.85pt;margin-top:5.05pt;width:7.15pt;height:33.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"/>
              </w:pict>
            </w:r>
            <w:r w:rsidRPr="009F14E0">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 o:spid="_x0000_s1028" type="#_x0000_t85" style="position:absolute;margin-left:125.7pt;margin-top:4.2pt;width:7.15pt;height:34.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">
                  <v:textbox style="mso-next-textbox:#Left Bracket 8">
                    <w:txbxContent>
                      <w:p w:rsidR="002D204E" w:rsidRDefault="002D204E" w:rsidP="002D204E">
                        <w:pPr>
                          <w:jc w:val="center"/>
                        </w:pPr>
                        <w:r>
                          <w:t xml:space="preserve"> </w:t>
                        </w:r>
                        <w:r w:rsidR="00231A96">
                          <w:t xml:space="preserve"> </w:t>
                        </w:r>
                      </w:p>
                    </w:txbxContent>
                  </v:textbox>
                </v:shape>
              </w:pict>
            </w:r>
            <w:r w:rsidRPr="009F14E0">
              <w:rPr>
                <w:noProof/>
              </w:rPr>
              <w:pict>
                <v:shape id="Right Bracket 5" o:spid="_x0000_s1034" type="#_x0000_t86" style="position:absolute;margin-left:90.85pt;margin-top:4.2pt;width:7.15pt;height:33.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"/>
              </w:pict>
            </w:r>
            <w:r w:rsidRPr="009F14E0">
              <w:rPr>
                <w:noProof/>
              </w:rPr>
              <w:pict>
                <v:shape id="Left Bracket 4" o:spid="_x0000_s1033" type="#_x0000_t85" style="position:absolute;margin-left:71.3pt;margin-top:3.4pt;width:7.15pt;height:34.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"/>
              </w:pict>
            </w:r>
            <w:r w:rsidR="00EB0B26" w:rsidRPr="009F14E0">
              <w:t xml:space="preserve"> u               </w:t>
            </w:r>
            <w:r w:rsidR="009A3262" w:rsidRPr="009F14E0">
              <w:t xml:space="preserve">         </w:t>
            </w:r>
            <w:r w:rsidR="002D204E" w:rsidRPr="009F14E0">
              <w:t xml:space="preserve">  </w:t>
            </w:r>
            <w:r w:rsidR="00231A96" w:rsidRPr="009F14E0">
              <w:t xml:space="preserve"> </w:t>
            </w:r>
            <w:r w:rsidR="00EB0B26" w:rsidRPr="009F14E0">
              <w:t>y</w:t>
            </w:r>
            <w:r w:rsidR="002D204E" w:rsidRPr="009F14E0">
              <w:t xml:space="preserve">   </w:t>
            </w:r>
            <w:r w:rsidR="00EB0B26" w:rsidRPr="009F14E0">
              <w:t xml:space="preserve">          </w:t>
            </w:r>
            <w:r w:rsidR="009A3262" w:rsidRPr="009F14E0">
              <w:t xml:space="preserve">   </w:t>
            </w:r>
            <w:r w:rsidR="00231A96" w:rsidRPr="009F14E0">
              <w:t xml:space="preserve"> </w:t>
            </w:r>
            <w:proofErr w:type="spellStart"/>
            <w:r w:rsidR="00EB0B26" w:rsidRPr="009F14E0">
              <w:t>y</w:t>
            </w:r>
            <w:proofErr w:type="spellEnd"/>
            <w:r w:rsidR="000F0ACB" w:rsidRPr="009F14E0">
              <w:t xml:space="preserve">     </w:t>
            </w:r>
            <w:r w:rsidR="00EB0B26" w:rsidRPr="009F14E0">
              <w:t>2</w:t>
            </w:r>
          </w:p>
          <w:p w:rsidR="00EB0B26" w:rsidRPr="009F14E0" w:rsidRDefault="00EB0B26" w:rsidP="00EB0B26">
            <w:r w:rsidRPr="009F14E0">
              <w:t>-----  =</w:t>
            </w:r>
            <w:r w:rsidR="002D204E" w:rsidRPr="009F14E0">
              <w:t xml:space="preserve">          </w:t>
            </w:r>
            <w:r w:rsidRPr="009F14E0">
              <w:t xml:space="preserve"> 3   </w:t>
            </w:r>
            <w:r w:rsidR="009A3262" w:rsidRPr="009F14E0">
              <w:t xml:space="preserve"> </w:t>
            </w:r>
            <w:r w:rsidRPr="009F14E0">
              <w:t xml:space="preserve">-----  </w:t>
            </w:r>
            <w:r w:rsidR="002D204E" w:rsidRPr="009F14E0">
              <w:t xml:space="preserve"> </w:t>
            </w:r>
            <w:r w:rsidRPr="009F14E0">
              <w:t xml:space="preserve"> </w:t>
            </w:r>
            <w:r w:rsidR="002D204E" w:rsidRPr="009F14E0">
              <w:t xml:space="preserve"> </w:t>
            </w:r>
            <w:r w:rsidR="009A3262" w:rsidRPr="009F14E0">
              <w:t xml:space="preserve"> - 2  </w:t>
            </w:r>
            <w:r w:rsidRPr="009F14E0">
              <w:t>------</w:t>
            </w:r>
          </w:p>
          <w:p w:rsidR="00EB0B26" w:rsidRPr="009F14E0" w:rsidRDefault="00EB0B26" w:rsidP="00EB0B26">
            <w:r w:rsidRPr="009F14E0">
              <w:t xml:space="preserve"> U               </w:t>
            </w:r>
            <w:r w:rsidR="009A3262" w:rsidRPr="009F14E0">
              <w:t xml:space="preserve">           </w:t>
            </w:r>
            <w:r w:rsidRPr="009F14E0">
              <w:t xml:space="preserve"> δ         </w:t>
            </w:r>
            <w:r w:rsidR="002D204E" w:rsidRPr="009F14E0">
              <w:t xml:space="preserve">  </w:t>
            </w:r>
            <w:r w:rsidR="009A3262" w:rsidRPr="009F14E0">
              <w:t xml:space="preserve">     </w:t>
            </w:r>
            <w:r w:rsidR="00231A96" w:rsidRPr="009F14E0">
              <w:t xml:space="preserve"> </w:t>
            </w:r>
            <w:proofErr w:type="spellStart"/>
            <w:r w:rsidRPr="009F14E0">
              <w:t>δ</w:t>
            </w:r>
            <w:proofErr w:type="spellEnd"/>
          </w:p>
          <w:p w:rsidR="00CE1825" w:rsidRPr="009F14E0" w:rsidRDefault="009F14E0" w:rsidP="00972E31">
            <w:r>
              <w:t>Determine the momentum thickness.</w:t>
            </w:r>
          </w:p>
        </w:tc>
        <w:tc>
          <w:tcPr>
            <w:tcW w:w="900" w:type="dxa"/>
            <w:vAlign w:val="center"/>
          </w:tcPr>
          <w:p w:rsidR="00CE1825" w:rsidRPr="009F14E0" w:rsidRDefault="00231A96" w:rsidP="00231A96">
            <w:pPr>
              <w:jc w:val="center"/>
            </w:pPr>
            <w:r w:rsidRPr="009F14E0">
              <w:t>(10)</w:t>
            </w:r>
          </w:p>
        </w:tc>
      </w:tr>
      <w:tr w:rsidR="005133D7" w:rsidRPr="00676C4D" w:rsidTr="00972E31">
        <w:tc>
          <w:tcPr>
            <w:tcW w:w="10998" w:type="dxa"/>
            <w:gridSpan w:val="4"/>
          </w:tcPr>
          <w:p w:rsidR="005133D7" w:rsidRPr="009F14E0" w:rsidRDefault="005133D7" w:rsidP="00972E31">
            <w:pPr>
              <w:jc w:val="center"/>
            </w:pPr>
            <w:r w:rsidRPr="009F14E0">
              <w:t>(OR)</w:t>
            </w:r>
          </w:p>
        </w:tc>
      </w:tr>
      <w:tr w:rsidR="00CE1825" w:rsidRPr="00676C4D" w:rsidTr="00D82142">
        <w:tc>
          <w:tcPr>
            <w:tcW w:w="558" w:type="dxa"/>
            <w:vMerge w:val="restart"/>
          </w:tcPr>
          <w:p w:rsidR="00CE1825" w:rsidRPr="00676C4D" w:rsidRDefault="00CE1825" w:rsidP="00972E31">
            <w:pPr>
              <w:jc w:val="center"/>
            </w:pPr>
            <w:r w:rsidRPr="00676C4D">
              <w:t>19.</w:t>
            </w:r>
          </w:p>
        </w:tc>
        <w:tc>
          <w:tcPr>
            <w:tcW w:w="543" w:type="dxa"/>
          </w:tcPr>
          <w:p w:rsidR="00CE1825" w:rsidRPr="009F14E0" w:rsidRDefault="00CE1825" w:rsidP="00972E31">
            <w:pPr>
              <w:jc w:val="center"/>
            </w:pPr>
            <w:r w:rsidRPr="009F14E0">
              <w:t>a.</w:t>
            </w:r>
          </w:p>
        </w:tc>
        <w:tc>
          <w:tcPr>
            <w:tcW w:w="8997" w:type="dxa"/>
          </w:tcPr>
          <w:p w:rsidR="00CE1825" w:rsidRPr="009F14E0" w:rsidRDefault="00EB0B26" w:rsidP="00690705">
            <w:r w:rsidRPr="009F14E0">
              <w:t>Derive an expression for displacement thickness.</w:t>
            </w:r>
          </w:p>
        </w:tc>
        <w:tc>
          <w:tcPr>
            <w:tcW w:w="900" w:type="dxa"/>
            <w:vAlign w:val="center"/>
          </w:tcPr>
          <w:p w:rsidR="00CE1825" w:rsidRPr="009F14E0" w:rsidRDefault="00231A96" w:rsidP="008519FE">
            <w:pPr>
              <w:jc w:val="center"/>
            </w:pPr>
            <w:r w:rsidRPr="009F14E0">
              <w:t>(</w:t>
            </w:r>
            <w:r w:rsidR="008519FE" w:rsidRPr="009F14E0">
              <w:t>5</w:t>
            </w:r>
            <w:r w:rsidRPr="009F14E0">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9F14E0" w:rsidRDefault="00CE1825" w:rsidP="00972E31">
            <w:pPr>
              <w:jc w:val="center"/>
            </w:pPr>
            <w:r w:rsidRPr="009F14E0">
              <w:t>b.</w:t>
            </w:r>
          </w:p>
        </w:tc>
        <w:tc>
          <w:tcPr>
            <w:tcW w:w="8997" w:type="dxa"/>
          </w:tcPr>
          <w:p w:rsidR="00EB0B26" w:rsidRPr="009F14E0" w:rsidRDefault="00EB0B26" w:rsidP="00690705">
            <w:r w:rsidRPr="009F14E0">
              <w:t xml:space="preserve">For the velocity distribution given by </w:t>
            </w:r>
          </w:p>
          <w:p w:rsidR="00EB0B26" w:rsidRPr="009F14E0" w:rsidRDefault="009C2E0C" w:rsidP="00EB0B26">
            <w:r w:rsidRPr="009F14E0">
              <w:rPr>
                <w:noProof/>
              </w:rPr>
              <w:pict>
                <v:shape id="Right Bracket 11" o:spid="_x0000_s1030" type="#_x0000_t86" style="position:absolute;margin-left:78.45pt;margin-top:3.4pt;width:7.15pt;height:34.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"/>
              </w:pict>
            </w:r>
            <w:r w:rsidRPr="009F14E0">
              <w:rPr>
                <w:noProof/>
              </w:rPr>
              <w:pict>
                <v:shape id="Right Bracket 13" o:spid="_x0000_s1032" type="#_x0000_t86" style="position:absolute;margin-left:130.6pt;margin-top:3.4pt;width:7.15pt;height:34.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"/>
              </w:pict>
            </w:r>
            <w:r w:rsidRPr="009F14E0">
              <w:rPr>
                <w:noProof/>
              </w:rPr>
              <w:pict>
                <v:shape id="Left Bracket 12" o:spid="_x0000_s1031" type="#_x0000_t85" style="position:absolute;margin-left:106.2pt;margin-top:3.4pt;width:7.15pt;height:34.8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"/>
              </w:pict>
            </w:r>
            <w:r w:rsidRPr="009F14E0">
              <w:rPr>
                <w:noProof/>
              </w:rPr>
              <w:pict>
                <v:shape id="Left Bracket 10" o:spid="_x0000_s1029" type="#_x0000_t85" style="position:absolute;margin-left:55.95pt;margin-top:3.4pt;width:7.15pt;height:34.8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"/>
              </w:pict>
            </w:r>
            <w:r w:rsidR="00EB0B26" w:rsidRPr="009F14E0">
              <w:t xml:space="preserve">  u              </w:t>
            </w:r>
            <w:r w:rsidR="000F0ACB" w:rsidRPr="009F14E0">
              <w:t xml:space="preserve">     </w:t>
            </w:r>
            <w:r w:rsidR="009565D5" w:rsidRPr="009F14E0">
              <w:t xml:space="preserve"> </w:t>
            </w:r>
            <w:r w:rsidR="00EB0B26" w:rsidRPr="009F14E0">
              <w:t xml:space="preserve">y         </w:t>
            </w:r>
            <w:r w:rsidR="00FD1F94" w:rsidRPr="009F14E0">
              <w:t xml:space="preserve"> </w:t>
            </w:r>
            <w:r w:rsidR="000F0ACB" w:rsidRPr="009F14E0">
              <w:t xml:space="preserve">        </w:t>
            </w:r>
            <w:proofErr w:type="spellStart"/>
            <w:r w:rsidR="000F0ACB" w:rsidRPr="009F14E0">
              <w:t>y</w:t>
            </w:r>
            <w:proofErr w:type="spellEnd"/>
            <w:r w:rsidR="000F0ACB" w:rsidRPr="009F14E0">
              <w:t xml:space="preserve">     </w:t>
            </w:r>
            <w:r w:rsidR="00EB0B26" w:rsidRPr="009F14E0">
              <w:t>2</w:t>
            </w:r>
          </w:p>
          <w:p w:rsidR="00EB0B26" w:rsidRPr="009F14E0" w:rsidRDefault="00EB0B26" w:rsidP="00EB0B26">
            <w:r w:rsidRPr="009F14E0">
              <w:t>-----  =</w:t>
            </w:r>
            <w:r w:rsidR="000F0ACB" w:rsidRPr="009F14E0">
              <w:t xml:space="preserve"> </w:t>
            </w:r>
            <w:r w:rsidR="00FD1F94" w:rsidRPr="009F14E0">
              <w:t xml:space="preserve">  </w:t>
            </w:r>
            <w:r w:rsidRPr="009F14E0">
              <w:t xml:space="preserve"> 3     -----    - 2     ------</w:t>
            </w:r>
          </w:p>
          <w:p w:rsidR="00EB0B26" w:rsidRPr="009F14E0" w:rsidRDefault="00EB0B26" w:rsidP="00EB0B26">
            <w:r w:rsidRPr="009F14E0">
              <w:t xml:space="preserve">  U           </w:t>
            </w:r>
            <w:r w:rsidR="000F0ACB" w:rsidRPr="009F14E0">
              <w:t xml:space="preserve">        </w:t>
            </w:r>
            <w:r w:rsidRPr="009F14E0">
              <w:t xml:space="preserve">δ        </w:t>
            </w:r>
            <w:r w:rsidR="00FD1F94" w:rsidRPr="009F14E0">
              <w:t xml:space="preserve"> </w:t>
            </w:r>
            <w:r w:rsidRPr="009F14E0">
              <w:t xml:space="preserve">         </w:t>
            </w:r>
            <w:proofErr w:type="spellStart"/>
            <w:r w:rsidRPr="009F14E0">
              <w:t>δ</w:t>
            </w:r>
            <w:proofErr w:type="spellEnd"/>
          </w:p>
          <w:p w:rsidR="00CE1825" w:rsidRPr="009F14E0" w:rsidRDefault="009F14E0" w:rsidP="00972E31">
            <w:r>
              <w:t>Determine the momentum thickness.</w:t>
            </w:r>
          </w:p>
        </w:tc>
        <w:tc>
          <w:tcPr>
            <w:tcW w:w="900" w:type="dxa"/>
            <w:vAlign w:val="center"/>
          </w:tcPr>
          <w:p w:rsidR="00CE1825" w:rsidRPr="009F14E0" w:rsidRDefault="00231A96" w:rsidP="00231A96">
            <w:pPr>
              <w:jc w:val="center"/>
            </w:pPr>
            <w:r w:rsidRPr="009F14E0">
              <w:t>(10)</w:t>
            </w:r>
          </w:p>
        </w:tc>
      </w:tr>
      <w:tr w:rsidR="00CE1825" w:rsidRPr="00676C4D" w:rsidTr="00D82142">
        <w:tc>
          <w:tcPr>
            <w:tcW w:w="558" w:type="dxa"/>
            <w:vMerge w:val="restart"/>
          </w:tcPr>
          <w:p w:rsidR="00CE1825" w:rsidRPr="00676C4D" w:rsidRDefault="00CE1825" w:rsidP="00972E31">
            <w:pPr>
              <w:jc w:val="center"/>
            </w:pPr>
            <w:r w:rsidRPr="00676C4D">
              <w:lastRenderedPageBreak/>
              <w:t>20.</w:t>
            </w:r>
          </w:p>
        </w:tc>
        <w:tc>
          <w:tcPr>
            <w:tcW w:w="543" w:type="dxa"/>
          </w:tcPr>
          <w:p w:rsidR="00CE1825" w:rsidRPr="00676C4D" w:rsidRDefault="00CE1825" w:rsidP="00972E31">
            <w:pPr>
              <w:jc w:val="center"/>
            </w:pPr>
            <w:r w:rsidRPr="00676C4D">
              <w:t>a.</w:t>
            </w:r>
          </w:p>
        </w:tc>
        <w:tc>
          <w:tcPr>
            <w:tcW w:w="8997" w:type="dxa"/>
          </w:tcPr>
          <w:p w:rsidR="00EB0B26" w:rsidRPr="00EB0B26" w:rsidRDefault="00EB0B26" w:rsidP="00EB0B26">
            <w:r w:rsidRPr="00EB0B26">
              <w:t xml:space="preserve">Prove that the force exerted by a jet of velocity V on a flat plate moving with </w:t>
            </w:r>
            <w:r w:rsidR="009565D5" w:rsidRPr="00EB0B26">
              <w:t>a velocity</w:t>
            </w:r>
            <w:r w:rsidRPr="00EB0B26">
              <w:t xml:space="preserve"> of u is   F= </w:t>
            </w:r>
            <w:proofErr w:type="spellStart"/>
            <w:r w:rsidRPr="00EB0B26">
              <w:t>ρa</w:t>
            </w:r>
            <w:proofErr w:type="spellEnd"/>
            <w:r w:rsidRPr="00EB0B26">
              <w:t xml:space="preserve"> (V-u</w:t>
            </w:r>
            <w:proofErr w:type="gramStart"/>
            <w:r w:rsidRPr="00EB0B26">
              <w:t>)</w:t>
            </w:r>
            <w:r w:rsidRPr="00EB0B26">
              <w:rPr>
                <w:vertAlign w:val="superscript"/>
              </w:rPr>
              <w:t>z</w:t>
            </w:r>
            <w:proofErr w:type="gramEnd"/>
            <w:r w:rsidRPr="00EB0B26">
              <w:t xml:space="preserve"> where ρ is the density of the fluid.</w:t>
            </w:r>
          </w:p>
          <w:p w:rsidR="00CE1825" w:rsidRPr="00676C4D" w:rsidRDefault="00CE1825" w:rsidP="00972E31"/>
        </w:tc>
        <w:tc>
          <w:tcPr>
            <w:tcW w:w="900" w:type="dxa"/>
            <w:vAlign w:val="center"/>
          </w:tcPr>
          <w:p w:rsidR="00CE1825" w:rsidRPr="00676C4D" w:rsidRDefault="00550FCC" w:rsidP="008519FE">
            <w:pPr>
              <w:jc w:val="center"/>
            </w:pPr>
            <w:r>
              <w:t>(</w:t>
            </w:r>
            <w:r w:rsidR="008519FE">
              <w:t>3</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341F02" w:rsidRPr="00341F02" w:rsidRDefault="00341F02" w:rsidP="00690705">
            <w:pPr>
              <w:jc w:val="both"/>
            </w:pPr>
            <w:r w:rsidRPr="00341F02">
              <w:t xml:space="preserve">A rectangular plate of weight 6 kg is suspended vertically by a hinge. The </w:t>
            </w:r>
            <w:r w:rsidR="009565D5" w:rsidRPr="00341F02">
              <w:t>centre of</w:t>
            </w:r>
            <w:r w:rsidRPr="00341F02">
              <w:t xml:space="preserve"> gravity of the plate is 10 cm from the hinge.  A horizontal jet of water 3 cm diameter whose axis is 15 cm below the hinge impinges normally on the plate with a velocity of 5m/sec.  Find the horizontal force applied at the centre of gravity to maintain the plate in the vertical position.  Find also the alternation of velocity of jet if the plate is deflected through 30° and the same force continues to act at the centre of gravity of the plate.</w:t>
            </w:r>
          </w:p>
          <w:p w:rsidR="00CE1825" w:rsidRPr="00676C4D" w:rsidRDefault="00CE1825" w:rsidP="00972E31"/>
        </w:tc>
        <w:tc>
          <w:tcPr>
            <w:tcW w:w="900" w:type="dxa"/>
            <w:vAlign w:val="center"/>
          </w:tcPr>
          <w:p w:rsidR="00CE1825" w:rsidRPr="00676C4D" w:rsidRDefault="00550FCC" w:rsidP="008519FE">
            <w:pPr>
              <w:jc w:val="center"/>
            </w:pPr>
            <w:r>
              <w:t>(</w:t>
            </w:r>
            <w:r w:rsidR="008519FE">
              <w:t>12</w:t>
            </w:r>
            <w:r>
              <w:t>)</w:t>
            </w:r>
          </w:p>
        </w:tc>
      </w:tr>
      <w:tr w:rsidR="005133D7" w:rsidRPr="00676C4D" w:rsidTr="00972E31">
        <w:tc>
          <w:tcPr>
            <w:tcW w:w="10998" w:type="dxa"/>
            <w:gridSpan w:val="4"/>
          </w:tcPr>
          <w:p w:rsidR="005133D7" w:rsidRPr="00676C4D" w:rsidRDefault="005133D7" w:rsidP="00972E31">
            <w:pPr>
              <w:jc w:val="center"/>
            </w:pPr>
            <w:r w:rsidRPr="00676C4D">
              <w:t>(OR)</w:t>
            </w:r>
          </w:p>
        </w:tc>
      </w:tr>
      <w:tr w:rsidR="00CE1825" w:rsidRPr="00676C4D" w:rsidTr="00D82142">
        <w:tc>
          <w:tcPr>
            <w:tcW w:w="558" w:type="dxa"/>
            <w:vMerge w:val="restart"/>
          </w:tcPr>
          <w:p w:rsidR="00CE1825" w:rsidRPr="00676C4D" w:rsidRDefault="00CE1825" w:rsidP="00972E31">
            <w:pPr>
              <w:jc w:val="center"/>
            </w:pPr>
            <w:r w:rsidRPr="00676C4D">
              <w:t>21.</w:t>
            </w:r>
          </w:p>
        </w:tc>
        <w:tc>
          <w:tcPr>
            <w:tcW w:w="543" w:type="dxa"/>
          </w:tcPr>
          <w:p w:rsidR="00CE1825" w:rsidRPr="00676C4D" w:rsidRDefault="00CE1825" w:rsidP="00972E31">
            <w:pPr>
              <w:jc w:val="center"/>
            </w:pPr>
            <w:r w:rsidRPr="00676C4D">
              <w:t>a.</w:t>
            </w:r>
          </w:p>
        </w:tc>
        <w:tc>
          <w:tcPr>
            <w:tcW w:w="8997" w:type="dxa"/>
          </w:tcPr>
          <w:p w:rsidR="00CE1825" w:rsidRPr="00C769F5" w:rsidRDefault="00341F02" w:rsidP="00C769F5">
            <w:pPr>
              <w:jc w:val="both"/>
            </w:pPr>
            <w:r w:rsidRPr="00341F02">
              <w:t>Prove that the force exerted in the direction of jet by a jet of velocity V that strikes a plate inclined at an angle Ø with respect to the direction of jet is given   by F = ρav</w:t>
            </w:r>
            <w:r w:rsidRPr="00341F02">
              <w:rPr>
                <w:vertAlign w:val="superscript"/>
              </w:rPr>
              <w:t>2</w:t>
            </w:r>
            <w:r w:rsidRPr="00341F02">
              <w:t xml:space="preserve"> sin</w:t>
            </w:r>
            <w:r w:rsidRPr="00341F02">
              <w:rPr>
                <w:vertAlign w:val="superscript"/>
              </w:rPr>
              <w:t>2</w:t>
            </w:r>
            <w:r w:rsidRPr="00341F02">
              <w:t xml:space="preserve"> Ø</w:t>
            </w:r>
            <w:r w:rsidR="004676E6">
              <w:t>.</w:t>
            </w:r>
          </w:p>
        </w:tc>
        <w:tc>
          <w:tcPr>
            <w:tcW w:w="900" w:type="dxa"/>
            <w:vAlign w:val="center"/>
          </w:tcPr>
          <w:p w:rsidR="00CE1825" w:rsidRPr="00676C4D" w:rsidRDefault="00550FCC" w:rsidP="008519FE">
            <w:pPr>
              <w:jc w:val="center"/>
            </w:pPr>
            <w:r>
              <w:t>(</w:t>
            </w:r>
            <w:r w:rsidR="008519FE">
              <w:t>3</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CE1825" w:rsidRPr="00676C4D" w:rsidRDefault="00341F02" w:rsidP="00690705">
            <w:pPr>
              <w:jc w:val="both"/>
            </w:pPr>
            <w:r w:rsidRPr="00341F02">
              <w:t xml:space="preserve"> A 15m/s velocity jet of water 5 cm in diameter strikes normally a flat </w:t>
            </w:r>
            <w:r w:rsidR="004676E6" w:rsidRPr="00341F02">
              <w:t>smooth plate</w:t>
            </w:r>
            <w:r w:rsidRPr="00341F02">
              <w:t>.  Determine the force exerted by the jet on the place, if (</w:t>
            </w:r>
            <w:proofErr w:type="spellStart"/>
            <w:r w:rsidRPr="00341F02">
              <w:t>i</w:t>
            </w:r>
            <w:proofErr w:type="spellEnd"/>
            <w:r w:rsidRPr="00341F02">
              <w:t>) the plate is at rest (ii) it moves in the direction of jet with a velocity of 5 m/s.  Also determine the work done in each case and the efficiency of jet in the second case.</w:t>
            </w:r>
          </w:p>
        </w:tc>
        <w:tc>
          <w:tcPr>
            <w:tcW w:w="900" w:type="dxa"/>
            <w:vAlign w:val="center"/>
          </w:tcPr>
          <w:p w:rsidR="00CE1825" w:rsidRPr="00676C4D" w:rsidRDefault="00550FCC" w:rsidP="008519FE">
            <w:pPr>
              <w:jc w:val="center"/>
            </w:pPr>
            <w:r>
              <w:t>(</w:t>
            </w:r>
            <w:r w:rsidR="008519FE">
              <w:t>12</w:t>
            </w:r>
            <w:r>
              <w:t>)</w:t>
            </w:r>
          </w:p>
        </w:tc>
      </w:tr>
      <w:tr w:rsidR="00CE1825" w:rsidRPr="00676C4D" w:rsidTr="00D82142">
        <w:tc>
          <w:tcPr>
            <w:tcW w:w="558" w:type="dxa"/>
            <w:vMerge w:val="restart"/>
          </w:tcPr>
          <w:p w:rsidR="00CE1825" w:rsidRPr="00676C4D" w:rsidRDefault="00CE1825" w:rsidP="00972E31">
            <w:pPr>
              <w:jc w:val="center"/>
            </w:pPr>
            <w:r w:rsidRPr="00676C4D">
              <w:t>22.</w:t>
            </w:r>
          </w:p>
        </w:tc>
        <w:tc>
          <w:tcPr>
            <w:tcW w:w="543" w:type="dxa"/>
          </w:tcPr>
          <w:p w:rsidR="00CE1825" w:rsidRPr="00676C4D" w:rsidRDefault="00CE1825" w:rsidP="00972E31">
            <w:pPr>
              <w:jc w:val="center"/>
            </w:pPr>
            <w:r w:rsidRPr="00676C4D">
              <w:t>a.</w:t>
            </w:r>
          </w:p>
        </w:tc>
        <w:tc>
          <w:tcPr>
            <w:tcW w:w="8997" w:type="dxa"/>
          </w:tcPr>
          <w:p w:rsidR="00CE1825" w:rsidRPr="00676C4D" w:rsidRDefault="00341F02" w:rsidP="00972E31">
            <w:r w:rsidRPr="00341F02">
              <w:t xml:space="preserve"> What is mechanical efficiency of a turbine?</w:t>
            </w:r>
          </w:p>
        </w:tc>
        <w:tc>
          <w:tcPr>
            <w:tcW w:w="900" w:type="dxa"/>
            <w:vAlign w:val="center"/>
          </w:tcPr>
          <w:p w:rsidR="00CE1825" w:rsidRPr="00676C4D" w:rsidRDefault="00550FCC" w:rsidP="008519FE">
            <w:pPr>
              <w:jc w:val="center"/>
            </w:pPr>
            <w:r>
              <w:t>(</w:t>
            </w:r>
            <w:r w:rsidR="008519FE">
              <w:t>3</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CE1825" w:rsidRPr="00676C4D" w:rsidRDefault="00341F02" w:rsidP="00972E31">
            <w:r w:rsidRPr="00341F02">
              <w:t xml:space="preserve"> With a neat sketch, explain governing of an impulse turbine.</w:t>
            </w:r>
          </w:p>
        </w:tc>
        <w:tc>
          <w:tcPr>
            <w:tcW w:w="900" w:type="dxa"/>
          </w:tcPr>
          <w:p w:rsidR="00CE1825" w:rsidRPr="00676C4D" w:rsidRDefault="00550FCC" w:rsidP="00972E31">
            <w:pPr>
              <w:jc w:val="center"/>
            </w:pPr>
            <w:r>
              <w:t>(</w:t>
            </w:r>
            <w:r w:rsidR="008519FE">
              <w:t>12</w:t>
            </w:r>
            <w:r>
              <w:t>)</w:t>
            </w:r>
          </w:p>
        </w:tc>
      </w:tr>
      <w:tr w:rsidR="005133D7" w:rsidRPr="00676C4D" w:rsidTr="00972E31">
        <w:tc>
          <w:tcPr>
            <w:tcW w:w="10998" w:type="dxa"/>
            <w:gridSpan w:val="4"/>
          </w:tcPr>
          <w:p w:rsidR="005133D7" w:rsidRPr="00676C4D" w:rsidRDefault="005133D7" w:rsidP="00972E31">
            <w:pPr>
              <w:jc w:val="center"/>
            </w:pPr>
            <w:r w:rsidRPr="00676C4D">
              <w:t>(OR)</w:t>
            </w:r>
          </w:p>
        </w:tc>
      </w:tr>
      <w:tr w:rsidR="00CE1825" w:rsidRPr="00676C4D" w:rsidTr="00D82142">
        <w:tc>
          <w:tcPr>
            <w:tcW w:w="558" w:type="dxa"/>
            <w:vMerge w:val="restart"/>
          </w:tcPr>
          <w:p w:rsidR="00CE1825" w:rsidRPr="00676C4D" w:rsidRDefault="00CE1825" w:rsidP="00972E31">
            <w:pPr>
              <w:jc w:val="center"/>
            </w:pPr>
            <w:r w:rsidRPr="00676C4D">
              <w:t>23.</w:t>
            </w:r>
          </w:p>
        </w:tc>
        <w:tc>
          <w:tcPr>
            <w:tcW w:w="543" w:type="dxa"/>
          </w:tcPr>
          <w:p w:rsidR="00CE1825" w:rsidRPr="00676C4D" w:rsidRDefault="00CE1825" w:rsidP="00972E31">
            <w:pPr>
              <w:jc w:val="center"/>
            </w:pPr>
            <w:r w:rsidRPr="00676C4D">
              <w:t>a.</w:t>
            </w:r>
          </w:p>
        </w:tc>
        <w:tc>
          <w:tcPr>
            <w:tcW w:w="8997" w:type="dxa"/>
          </w:tcPr>
          <w:p w:rsidR="00CE1825" w:rsidRPr="00676C4D" w:rsidRDefault="00341F02" w:rsidP="00550FCC">
            <w:r w:rsidRPr="00341F02">
              <w:t>What is jet ratio</w:t>
            </w:r>
            <w:r w:rsidR="00550FCC">
              <w:t>?</w:t>
            </w:r>
            <w:r w:rsidRPr="00341F02">
              <w:t xml:space="preserve"> </w:t>
            </w:r>
            <w:r w:rsidR="00550FCC">
              <w:t>H</w:t>
            </w:r>
            <w:r w:rsidRPr="00341F02">
              <w:t xml:space="preserve">ow is it related to number of buckets in </w:t>
            </w:r>
            <w:proofErr w:type="spellStart"/>
            <w:r w:rsidRPr="00341F02">
              <w:t>Pelton</w:t>
            </w:r>
            <w:proofErr w:type="spellEnd"/>
            <w:r w:rsidRPr="00341F02">
              <w:t xml:space="preserve"> </w:t>
            </w:r>
            <w:r w:rsidR="004676E6" w:rsidRPr="00341F02">
              <w:t>wheel?</w:t>
            </w:r>
          </w:p>
        </w:tc>
        <w:tc>
          <w:tcPr>
            <w:tcW w:w="900" w:type="dxa"/>
            <w:vAlign w:val="center"/>
          </w:tcPr>
          <w:p w:rsidR="00CE1825" w:rsidRPr="00676C4D" w:rsidRDefault="00550FCC" w:rsidP="008519FE">
            <w:pPr>
              <w:jc w:val="center"/>
            </w:pPr>
            <w:r>
              <w:t>(</w:t>
            </w:r>
            <w:r w:rsidR="008519FE">
              <w:t>3</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CE1825" w:rsidRPr="00676C4D" w:rsidRDefault="00341F02" w:rsidP="00690705">
            <w:pPr>
              <w:jc w:val="both"/>
            </w:pPr>
            <w:r w:rsidRPr="00341F02">
              <w:t xml:space="preserve">A Kaplan turbine produces 60,000 hp under a head of 25m with an </w:t>
            </w:r>
            <w:proofErr w:type="spellStart"/>
            <w:r w:rsidRPr="00341F02">
              <w:t>over all</w:t>
            </w:r>
            <w:proofErr w:type="spellEnd"/>
            <w:r w:rsidRPr="00341F02">
              <w:t xml:space="preserve"> efficiency of 90%.  Taking the value of speed ratio as 1.6 and flow ratio as 0.5, and the hub diameter as 0.35 times the outer diameter, Find the diameter and</w:t>
            </w:r>
            <w:r w:rsidR="00D82142">
              <w:t xml:space="preserve"> </w:t>
            </w:r>
            <w:r w:rsidRPr="00341F02">
              <w:t xml:space="preserve">speed </w:t>
            </w:r>
            <w:proofErr w:type="gramStart"/>
            <w:r w:rsidRPr="00341F02">
              <w:t>of  the</w:t>
            </w:r>
            <w:proofErr w:type="gramEnd"/>
            <w:r w:rsidRPr="00341F02">
              <w:t xml:space="preserve"> turbine.</w:t>
            </w:r>
          </w:p>
        </w:tc>
        <w:tc>
          <w:tcPr>
            <w:tcW w:w="900" w:type="dxa"/>
            <w:vAlign w:val="center"/>
          </w:tcPr>
          <w:p w:rsidR="00CE1825" w:rsidRPr="00676C4D" w:rsidRDefault="00550FCC" w:rsidP="008519FE">
            <w:pPr>
              <w:jc w:val="center"/>
            </w:pPr>
            <w:r>
              <w:t>(</w:t>
            </w:r>
            <w:r w:rsidR="008519FE">
              <w:t>12</w:t>
            </w:r>
            <w:r>
              <w:t>)</w:t>
            </w:r>
          </w:p>
        </w:tc>
      </w:tr>
      <w:tr w:rsidR="00CE1825" w:rsidRPr="00676C4D" w:rsidTr="00D82142">
        <w:tc>
          <w:tcPr>
            <w:tcW w:w="558" w:type="dxa"/>
            <w:vMerge w:val="restart"/>
          </w:tcPr>
          <w:p w:rsidR="00CE1825" w:rsidRPr="00676C4D" w:rsidRDefault="00CE1825" w:rsidP="00972E31">
            <w:pPr>
              <w:jc w:val="center"/>
            </w:pPr>
            <w:r w:rsidRPr="00676C4D">
              <w:t>24.</w:t>
            </w:r>
          </w:p>
        </w:tc>
        <w:tc>
          <w:tcPr>
            <w:tcW w:w="543" w:type="dxa"/>
          </w:tcPr>
          <w:p w:rsidR="00CE1825" w:rsidRPr="00676C4D" w:rsidRDefault="00CE1825" w:rsidP="00972E31">
            <w:pPr>
              <w:jc w:val="center"/>
            </w:pPr>
            <w:r w:rsidRPr="00676C4D">
              <w:t>a.</w:t>
            </w:r>
          </w:p>
        </w:tc>
        <w:tc>
          <w:tcPr>
            <w:tcW w:w="8997" w:type="dxa"/>
          </w:tcPr>
          <w:p w:rsidR="00CE1825" w:rsidRPr="00676C4D" w:rsidRDefault="00341F02" w:rsidP="00972E31">
            <w:r w:rsidRPr="00341F02">
              <w:t xml:space="preserve"> Define </w:t>
            </w:r>
            <w:proofErr w:type="spellStart"/>
            <w:r w:rsidRPr="00341F02">
              <w:t>manometric</w:t>
            </w:r>
            <w:proofErr w:type="spellEnd"/>
            <w:r w:rsidRPr="00341F02">
              <w:t xml:space="preserve"> head.</w:t>
            </w:r>
          </w:p>
        </w:tc>
        <w:tc>
          <w:tcPr>
            <w:tcW w:w="900" w:type="dxa"/>
            <w:vAlign w:val="center"/>
          </w:tcPr>
          <w:p w:rsidR="00CE1825" w:rsidRPr="00676C4D" w:rsidRDefault="00550FCC" w:rsidP="008519FE">
            <w:pPr>
              <w:jc w:val="center"/>
            </w:pPr>
            <w:r>
              <w:t>(</w:t>
            </w:r>
            <w:r w:rsidR="008519FE">
              <w:t>3</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CE1825" w:rsidRPr="00676C4D" w:rsidRDefault="00341F02" w:rsidP="00C769F5">
            <w:pPr>
              <w:jc w:val="both"/>
            </w:pPr>
            <w:r w:rsidRPr="00341F02">
              <w:t xml:space="preserve">The axis of centrifugal pump is 2.5 m above water level and the static lift from the pump centre is 33.5m.  The frictional losses in the suction and delivery </w:t>
            </w:r>
            <w:r w:rsidR="00D82142" w:rsidRPr="00341F02">
              <w:t>pipes are</w:t>
            </w:r>
            <w:r w:rsidRPr="00341F02">
              <w:t xml:space="preserve"> 1m and 7.5 m respectively.  The </w:t>
            </w:r>
            <w:r w:rsidR="00D82142" w:rsidRPr="00341F02">
              <w:t>diameter of suction and delivery pipe is 7.5 cm</w:t>
            </w:r>
            <w:r w:rsidRPr="00341F02">
              <w:t xml:space="preserve"> each.  The impeller is 30 cm diameter and 1.5 cm wide at outlet.  </w:t>
            </w:r>
            <w:r w:rsidR="00D82142" w:rsidRPr="00341F02">
              <w:t>The speed</w:t>
            </w:r>
            <w:r w:rsidRPr="00341F02">
              <w:t xml:space="preserve"> of the pump is 1700 rpm.  The water at inlet has radial </w:t>
            </w:r>
            <w:r w:rsidR="00D82142" w:rsidRPr="00341F02">
              <w:t>flow and</w:t>
            </w:r>
            <w:r w:rsidRPr="00341F02">
              <w:t xml:space="preserve"> the vane angle at outlet is 32° to the tangent to the periphery.  Compute the discharge </w:t>
            </w:r>
            <w:r w:rsidR="00D82142" w:rsidRPr="00341F02">
              <w:t>of pump</w:t>
            </w:r>
            <w:r w:rsidRPr="00341F02">
              <w:t xml:space="preserve"> and the power required.</w:t>
            </w:r>
          </w:p>
        </w:tc>
        <w:tc>
          <w:tcPr>
            <w:tcW w:w="900" w:type="dxa"/>
            <w:vAlign w:val="center"/>
          </w:tcPr>
          <w:p w:rsidR="00CE1825" w:rsidRPr="00676C4D" w:rsidRDefault="00550FCC" w:rsidP="008519FE">
            <w:pPr>
              <w:jc w:val="center"/>
            </w:pPr>
            <w:r>
              <w:t>(</w:t>
            </w:r>
            <w:r w:rsidR="008519FE">
              <w:t>12</w:t>
            </w:r>
            <w:r>
              <w:t>)</w:t>
            </w:r>
          </w:p>
        </w:tc>
      </w:tr>
      <w:tr w:rsidR="005133D7" w:rsidRPr="00676C4D" w:rsidTr="00972E31">
        <w:tc>
          <w:tcPr>
            <w:tcW w:w="10998" w:type="dxa"/>
            <w:gridSpan w:val="4"/>
          </w:tcPr>
          <w:p w:rsidR="005133D7" w:rsidRPr="00676C4D" w:rsidRDefault="005133D7" w:rsidP="00972E31">
            <w:pPr>
              <w:jc w:val="center"/>
            </w:pPr>
            <w:r w:rsidRPr="00676C4D">
              <w:t>(OR)</w:t>
            </w:r>
          </w:p>
        </w:tc>
      </w:tr>
      <w:tr w:rsidR="00CE1825" w:rsidRPr="00676C4D" w:rsidTr="00D82142">
        <w:tc>
          <w:tcPr>
            <w:tcW w:w="558" w:type="dxa"/>
            <w:vMerge w:val="restart"/>
          </w:tcPr>
          <w:p w:rsidR="00CE1825" w:rsidRPr="00676C4D" w:rsidRDefault="00CE1825" w:rsidP="00972E31">
            <w:pPr>
              <w:jc w:val="center"/>
            </w:pPr>
            <w:r w:rsidRPr="00676C4D">
              <w:t>25.</w:t>
            </w:r>
          </w:p>
        </w:tc>
        <w:tc>
          <w:tcPr>
            <w:tcW w:w="543" w:type="dxa"/>
          </w:tcPr>
          <w:p w:rsidR="00CE1825" w:rsidRPr="00676C4D" w:rsidRDefault="00CE1825" w:rsidP="00972E31">
            <w:pPr>
              <w:jc w:val="center"/>
            </w:pPr>
            <w:r w:rsidRPr="00676C4D">
              <w:t>a.</w:t>
            </w:r>
          </w:p>
        </w:tc>
        <w:tc>
          <w:tcPr>
            <w:tcW w:w="8997" w:type="dxa"/>
          </w:tcPr>
          <w:p w:rsidR="00CE1825" w:rsidRPr="00676C4D" w:rsidRDefault="00B43D48" w:rsidP="00972E31">
            <w:r w:rsidRPr="00B43D48">
              <w:t>What is negative slip and when does it occur?</w:t>
            </w:r>
          </w:p>
        </w:tc>
        <w:tc>
          <w:tcPr>
            <w:tcW w:w="900" w:type="dxa"/>
            <w:vAlign w:val="center"/>
          </w:tcPr>
          <w:p w:rsidR="00CE1825" w:rsidRPr="00676C4D" w:rsidRDefault="00550FCC" w:rsidP="008519FE">
            <w:pPr>
              <w:jc w:val="center"/>
            </w:pPr>
            <w:r>
              <w:t>(</w:t>
            </w:r>
            <w:r w:rsidR="008519FE">
              <w:t>2</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b.</w:t>
            </w:r>
          </w:p>
        </w:tc>
        <w:tc>
          <w:tcPr>
            <w:tcW w:w="8997" w:type="dxa"/>
          </w:tcPr>
          <w:p w:rsidR="00CE1825" w:rsidRPr="00676C4D" w:rsidRDefault="00B43D48" w:rsidP="00972E31">
            <w:r w:rsidRPr="00B43D48">
              <w:t xml:space="preserve"> Draw the indicator diagram considering acceleration and friction heads.</w:t>
            </w:r>
          </w:p>
        </w:tc>
        <w:tc>
          <w:tcPr>
            <w:tcW w:w="900" w:type="dxa"/>
            <w:vAlign w:val="center"/>
          </w:tcPr>
          <w:p w:rsidR="00CE1825" w:rsidRPr="00676C4D" w:rsidRDefault="00550FCC" w:rsidP="008519FE">
            <w:pPr>
              <w:jc w:val="center"/>
            </w:pPr>
            <w:r>
              <w:t>(</w:t>
            </w:r>
            <w:r w:rsidR="008519FE">
              <w:t>2</w:t>
            </w:r>
            <w:r>
              <w:t>)</w:t>
            </w:r>
          </w:p>
        </w:tc>
      </w:tr>
      <w:tr w:rsidR="00CE1825" w:rsidRPr="00676C4D" w:rsidTr="00D82142">
        <w:tc>
          <w:tcPr>
            <w:tcW w:w="558" w:type="dxa"/>
            <w:vMerge/>
          </w:tcPr>
          <w:p w:rsidR="00CE1825" w:rsidRPr="00676C4D" w:rsidRDefault="00CE1825" w:rsidP="00972E31">
            <w:pPr>
              <w:jc w:val="center"/>
            </w:pPr>
          </w:p>
        </w:tc>
        <w:tc>
          <w:tcPr>
            <w:tcW w:w="543" w:type="dxa"/>
          </w:tcPr>
          <w:p w:rsidR="00CE1825" w:rsidRPr="00676C4D" w:rsidRDefault="00CE1825" w:rsidP="00972E31">
            <w:pPr>
              <w:jc w:val="center"/>
            </w:pPr>
            <w:r w:rsidRPr="00676C4D">
              <w:t>c.</w:t>
            </w:r>
          </w:p>
        </w:tc>
        <w:tc>
          <w:tcPr>
            <w:tcW w:w="8997" w:type="dxa"/>
          </w:tcPr>
          <w:p w:rsidR="00CE1825" w:rsidRPr="00676C4D" w:rsidRDefault="00B43D48" w:rsidP="004676E6">
            <w:pPr>
              <w:jc w:val="both"/>
            </w:pPr>
            <w:r w:rsidRPr="00B43D48">
              <w:t>A single acting reciprocating pum</w:t>
            </w:r>
            <w:r w:rsidR="004676E6">
              <w:t xml:space="preserve">p having plunger diameter as 15cm, stroke </w:t>
            </w:r>
            <w:r w:rsidRPr="00B43D48">
              <w:t>length 22.5cm has a suction pipe of le</w:t>
            </w:r>
            <w:r w:rsidR="004676E6">
              <w:t>ngth 6 m. The suction head is 3</w:t>
            </w:r>
            <w:r w:rsidRPr="00B43D48">
              <w:t>m and the diam</w:t>
            </w:r>
            <w:r w:rsidR="004676E6">
              <w:t>eter of the suction pipe is 7.5</w:t>
            </w:r>
            <w:r w:rsidRPr="00B43D48">
              <w:t xml:space="preserve">cm.  For delivery pipe of diameter 7.5cm,   length 60m, </w:t>
            </w:r>
            <w:proofErr w:type="spellStart"/>
            <w:r w:rsidRPr="00B43D48">
              <w:t>Hd</w:t>
            </w:r>
            <w:proofErr w:type="spellEnd"/>
            <w:r w:rsidRPr="00B43D48">
              <w:t xml:space="preserve"> 27m, find the maximum possible speed at </w:t>
            </w:r>
            <w:r w:rsidR="004676E6" w:rsidRPr="00B43D48">
              <w:t>which separation</w:t>
            </w:r>
            <w:r w:rsidRPr="00B43D48">
              <w:t xml:space="preserve"> </w:t>
            </w:r>
            <w:r w:rsidR="004676E6" w:rsidRPr="00B43D48">
              <w:t>of water</w:t>
            </w:r>
            <w:r w:rsidRPr="00B43D48">
              <w:t xml:space="preserve"> could be avoided.</w:t>
            </w:r>
          </w:p>
        </w:tc>
        <w:tc>
          <w:tcPr>
            <w:tcW w:w="900" w:type="dxa"/>
            <w:vAlign w:val="center"/>
          </w:tcPr>
          <w:p w:rsidR="00CE1825" w:rsidRPr="00676C4D" w:rsidRDefault="00550FCC" w:rsidP="008519FE">
            <w:pPr>
              <w:jc w:val="center"/>
            </w:pPr>
            <w:r>
              <w:t>(</w:t>
            </w:r>
            <w:r w:rsidR="008519FE">
              <w:t>11</w:t>
            </w:r>
            <w:r>
              <w:t>)</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D38"/>
    <w:multiLevelType w:val="hybridMultilevel"/>
    <w:tmpl w:val="4D646E3A"/>
    <w:lvl w:ilvl="0" w:tplc="959E60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070DFF"/>
    <w:multiLevelType w:val="hybridMultilevel"/>
    <w:tmpl w:val="2FECBD90"/>
    <w:lvl w:ilvl="0" w:tplc="190E8BE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A74BF1"/>
    <w:multiLevelType w:val="hybridMultilevel"/>
    <w:tmpl w:val="2BB66CAE"/>
    <w:lvl w:ilvl="0" w:tplc="CBE0F2D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7C2DC3"/>
    <w:multiLevelType w:val="hybridMultilevel"/>
    <w:tmpl w:val="4D646E3A"/>
    <w:lvl w:ilvl="0" w:tplc="959E60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F12B13"/>
    <w:multiLevelType w:val="hybridMultilevel"/>
    <w:tmpl w:val="DD5E06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FA36C75"/>
    <w:multiLevelType w:val="hybridMultilevel"/>
    <w:tmpl w:val="4D646E3A"/>
    <w:lvl w:ilvl="0" w:tplc="959E60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2"/>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11661"/>
    <w:rsid w:val="00061821"/>
    <w:rsid w:val="000F0ACB"/>
    <w:rsid w:val="000F3EFE"/>
    <w:rsid w:val="00104388"/>
    <w:rsid w:val="001B7D19"/>
    <w:rsid w:val="001D41FE"/>
    <w:rsid w:val="001D670F"/>
    <w:rsid w:val="001E2222"/>
    <w:rsid w:val="001E6FBA"/>
    <w:rsid w:val="001F54D1"/>
    <w:rsid w:val="001F7E9B"/>
    <w:rsid w:val="00231A96"/>
    <w:rsid w:val="002D09FF"/>
    <w:rsid w:val="002D204E"/>
    <w:rsid w:val="002D7611"/>
    <w:rsid w:val="002D76BB"/>
    <w:rsid w:val="002E336A"/>
    <w:rsid w:val="002E552A"/>
    <w:rsid w:val="00304757"/>
    <w:rsid w:val="00324247"/>
    <w:rsid w:val="00341F02"/>
    <w:rsid w:val="003855F1"/>
    <w:rsid w:val="003B14BC"/>
    <w:rsid w:val="003B1F06"/>
    <w:rsid w:val="003B2C54"/>
    <w:rsid w:val="003C3C55"/>
    <w:rsid w:val="003C6BB4"/>
    <w:rsid w:val="0046314C"/>
    <w:rsid w:val="00466D50"/>
    <w:rsid w:val="004676E6"/>
    <w:rsid w:val="0046787F"/>
    <w:rsid w:val="004A2789"/>
    <w:rsid w:val="00501F18"/>
    <w:rsid w:val="0050571C"/>
    <w:rsid w:val="005133D7"/>
    <w:rsid w:val="00550FCC"/>
    <w:rsid w:val="005F011C"/>
    <w:rsid w:val="00635F27"/>
    <w:rsid w:val="00681B25"/>
    <w:rsid w:val="00690705"/>
    <w:rsid w:val="006B5494"/>
    <w:rsid w:val="006C7354"/>
    <w:rsid w:val="00725A0A"/>
    <w:rsid w:val="007326F6"/>
    <w:rsid w:val="007F1E7F"/>
    <w:rsid w:val="00802202"/>
    <w:rsid w:val="008519FE"/>
    <w:rsid w:val="008A56BE"/>
    <w:rsid w:val="008B0703"/>
    <w:rsid w:val="00904D12"/>
    <w:rsid w:val="00951BEF"/>
    <w:rsid w:val="009565D5"/>
    <w:rsid w:val="0095679B"/>
    <w:rsid w:val="009A3262"/>
    <w:rsid w:val="009B53DD"/>
    <w:rsid w:val="009C2E0C"/>
    <w:rsid w:val="009C5A1D"/>
    <w:rsid w:val="009F14E0"/>
    <w:rsid w:val="00AA5E39"/>
    <w:rsid w:val="00AA6B40"/>
    <w:rsid w:val="00AE264C"/>
    <w:rsid w:val="00B00947"/>
    <w:rsid w:val="00B43D48"/>
    <w:rsid w:val="00B50790"/>
    <w:rsid w:val="00B60E7E"/>
    <w:rsid w:val="00BA2FAD"/>
    <w:rsid w:val="00BA539E"/>
    <w:rsid w:val="00BB5C6B"/>
    <w:rsid w:val="00C3743D"/>
    <w:rsid w:val="00C769F5"/>
    <w:rsid w:val="00C95F18"/>
    <w:rsid w:val="00CB7A50"/>
    <w:rsid w:val="00CE1825"/>
    <w:rsid w:val="00CE5503"/>
    <w:rsid w:val="00D46D9D"/>
    <w:rsid w:val="00D62341"/>
    <w:rsid w:val="00D64FF9"/>
    <w:rsid w:val="00D82142"/>
    <w:rsid w:val="00D94D54"/>
    <w:rsid w:val="00E70A47"/>
    <w:rsid w:val="00E824B7"/>
    <w:rsid w:val="00EB0B26"/>
    <w:rsid w:val="00F11EDB"/>
    <w:rsid w:val="00F162EA"/>
    <w:rsid w:val="00F1667B"/>
    <w:rsid w:val="00F266A7"/>
    <w:rsid w:val="00F371AF"/>
    <w:rsid w:val="00F43F9F"/>
    <w:rsid w:val="00F55D6F"/>
    <w:rsid w:val="00FD1F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30</cp:revision>
  <cp:lastPrinted>2016-09-22T05:18:00Z</cp:lastPrinted>
  <dcterms:created xsi:type="dcterms:W3CDTF">2016-11-11T09:20:00Z</dcterms:created>
  <dcterms:modified xsi:type="dcterms:W3CDTF">2016-11-16T04:26:00Z</dcterms:modified>
</cp:coreProperties>
</file>