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377C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571B" w:rsidRPr="0095571B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9502C" w:rsidRPr="00C3743D" w:rsidRDefault="0029502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571B" w:rsidP="00F266A7">
      <w:pPr>
        <w:pStyle w:val="Title"/>
        <w:ind w:firstLine="432"/>
        <w:rPr>
          <w:b/>
          <w:szCs w:val="24"/>
        </w:rPr>
      </w:pPr>
      <w:r w:rsidRPr="0095571B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9502C" w:rsidRPr="003855F1" w:rsidRDefault="0029502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9502C" w:rsidRPr="00304757" w:rsidRDefault="0029502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9502C" w:rsidRPr="0005749E" w:rsidRDefault="0029502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9502C" w:rsidRPr="00DC3360" w:rsidRDefault="0029502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4377C6" w:rsidRDefault="004377C6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29502C" w:rsidRDefault="005133D7" w:rsidP="005133D7">
      <w:pPr>
        <w:jc w:val="center"/>
        <w:rPr>
          <w:b/>
          <w:sz w:val="36"/>
          <w:szCs w:val="36"/>
        </w:rPr>
      </w:pPr>
      <w:r w:rsidRPr="0029502C">
        <w:rPr>
          <w:b/>
          <w:sz w:val="36"/>
          <w:szCs w:val="36"/>
        </w:rPr>
        <w:t xml:space="preserve">End Semester </w:t>
      </w:r>
      <w:bookmarkStart w:id="0" w:name="_GoBack"/>
      <w:bookmarkEnd w:id="0"/>
      <w:r w:rsidRPr="0029502C">
        <w:rPr>
          <w:b/>
          <w:sz w:val="36"/>
          <w:szCs w:val="36"/>
        </w:rPr>
        <w:t>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29502C">
        <w:tc>
          <w:tcPr>
            <w:tcW w:w="1616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29502C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9502C" w:rsidRDefault="005133D7" w:rsidP="0029502C">
            <w:pPr>
              <w:pStyle w:val="Title"/>
              <w:jc w:val="left"/>
              <w:rPr>
                <w:b/>
              </w:rPr>
            </w:pPr>
            <w:r w:rsidRPr="0029502C">
              <w:rPr>
                <w:b/>
              </w:rPr>
              <w:t>2016-17 ODD</w:t>
            </w:r>
          </w:p>
        </w:tc>
      </w:tr>
      <w:tr w:rsidR="005133D7" w:rsidRPr="00CF7AD3" w:rsidTr="0029502C">
        <w:tc>
          <w:tcPr>
            <w:tcW w:w="1616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FC0C45" w:rsidP="00FC0C45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  <w:lang w:val="fr-FR"/>
              </w:rPr>
              <w:t xml:space="preserve">09CE210/ </w:t>
            </w:r>
            <w:r w:rsidR="00B37614" w:rsidRPr="00EE039F">
              <w:rPr>
                <w:b/>
                <w:szCs w:val="24"/>
              </w:rPr>
              <w:t>12CE217</w:t>
            </w:r>
            <w:r>
              <w:rPr>
                <w:b/>
                <w:szCs w:val="24"/>
                <w:lang w:val="fr-FR"/>
              </w:rPr>
              <w:t>/</w:t>
            </w:r>
            <w:r w:rsidR="00B37614" w:rsidRPr="009924D4">
              <w:rPr>
                <w:b/>
                <w:szCs w:val="24"/>
                <w:lang w:val="fr-FR"/>
              </w:rPr>
              <w:t>CE24</w:t>
            </w:r>
            <w:r w:rsidR="00B37614">
              <w:rPr>
                <w:b/>
                <w:szCs w:val="24"/>
                <w:lang w:val="fr-FR"/>
              </w:rPr>
              <w:t>9</w:t>
            </w:r>
          </w:p>
        </w:tc>
        <w:tc>
          <w:tcPr>
            <w:tcW w:w="1800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9502C">
        <w:tc>
          <w:tcPr>
            <w:tcW w:w="1616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="0000715D" w:rsidRPr="00CF7AD3">
              <w:rPr>
                <w:b/>
              </w:rPr>
              <w:t>Name</w:t>
            </w:r>
            <w:r w:rsidR="0000715D">
              <w:rPr>
                <w:b/>
              </w:rPr>
              <w:t xml:space="preserve"> </w:t>
            </w:r>
            <w:r w:rsidR="0000715D" w:rsidRPr="00CF7AD3">
              <w:rPr>
                <w:b/>
              </w:rPr>
              <w:t>:</w:t>
            </w:r>
            <w:proofErr w:type="gramEnd"/>
          </w:p>
        </w:tc>
        <w:tc>
          <w:tcPr>
            <w:tcW w:w="4342" w:type="dxa"/>
          </w:tcPr>
          <w:p w:rsidR="005133D7" w:rsidRPr="002E336A" w:rsidRDefault="00B37614" w:rsidP="0029502C">
            <w:pPr>
              <w:pStyle w:val="Title"/>
              <w:jc w:val="left"/>
              <w:rPr>
                <w:b/>
                <w:color w:val="FF0000"/>
              </w:rPr>
            </w:pPr>
            <w:r w:rsidRPr="00406CCD">
              <w:rPr>
                <w:b/>
                <w:szCs w:val="24"/>
              </w:rPr>
              <w:t>REINFORCED CONCRETE STRUCTURES - I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="0000715D" w:rsidRPr="00CF7AD3">
              <w:rPr>
                <w:b/>
              </w:rPr>
              <w:t>marks</w:t>
            </w:r>
            <w:proofErr w:type="gramEnd"/>
            <w:r w:rsidR="0000715D" w:rsidRPr="00CF7AD3">
              <w:rPr>
                <w:b/>
              </w:rPr>
              <w:t>:</w:t>
            </w:r>
          </w:p>
        </w:tc>
        <w:tc>
          <w:tcPr>
            <w:tcW w:w="1890" w:type="dxa"/>
          </w:tcPr>
          <w:p w:rsidR="005133D7" w:rsidRPr="00CF7AD3" w:rsidRDefault="005133D7" w:rsidP="0029502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95571B" w:rsidP="005133D7">
      <w:pPr>
        <w:pStyle w:val="Title"/>
        <w:jc w:val="left"/>
        <w:rPr>
          <w:b/>
        </w:rPr>
      </w:pPr>
      <w:r w:rsidRPr="0095571B">
        <w:rPr>
          <w:b/>
          <w:noProof/>
          <w:lang w:val="en-IN" w:eastAsia="en-IN"/>
        </w:rPr>
        <w:pict>
          <v:line id="Line 13" o:spid="_x0000_s1028" style="position:absolute;z-index:251670528;visibility:visible;mso-position-horizontal-relative:text;mso-position-vertical-relative:text" from="14.25pt,11.2pt" to="527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hdYUFd0AAAAJ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308" w:type="dxa"/>
        <w:tblInd w:w="33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730"/>
        <w:gridCol w:w="990"/>
        <w:gridCol w:w="30"/>
      </w:tblGrid>
      <w:tr w:rsidR="00CE1825" w:rsidRPr="00676C4D" w:rsidTr="0029502C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102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29502C">
        <w:trPr>
          <w:gridAfter w:val="1"/>
          <w:wAfter w:w="30" w:type="dxa"/>
        </w:trPr>
        <w:tc>
          <w:tcPr>
            <w:tcW w:w="10278" w:type="dxa"/>
            <w:gridSpan w:val="3"/>
          </w:tcPr>
          <w:p w:rsidR="00CE1825" w:rsidRPr="00676C4D" w:rsidRDefault="00CE1825" w:rsidP="0029502C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1.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rPr>
                <w:bCs/>
              </w:rPr>
              <w:t>What is under reinforced section?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2.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t>Mention any two different methods of design.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3.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t>What are the reasons for cracking in structural concrete?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4.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rPr>
                <w:bCs/>
              </w:rPr>
              <w:t>What is one way slab?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5.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rPr>
                <w:bCs/>
              </w:rPr>
              <w:t>What is long column?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6.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t>Mention the failure of short column when subjected to compressive load.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7.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t>Define Effective length.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8.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t>What are the different types of columns?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9.</w:t>
            </w:r>
          </w:p>
        </w:tc>
        <w:tc>
          <w:tcPr>
            <w:tcW w:w="8730" w:type="dxa"/>
            <w:vAlign w:val="bottom"/>
          </w:tcPr>
          <w:p w:rsidR="00B37614" w:rsidRPr="00B37614" w:rsidRDefault="00B37614" w:rsidP="0029502C">
            <w:pPr>
              <w:spacing w:after="160"/>
            </w:pPr>
            <w:r w:rsidRPr="00B37614">
              <w:t>What is the minimum reinforcement to be provided in slabs when Mild steel is used?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  <w:tr w:rsidR="00B37614" w:rsidRPr="00676C4D" w:rsidTr="00883061">
        <w:trPr>
          <w:gridAfter w:val="1"/>
          <w:wAfter w:w="30" w:type="dxa"/>
        </w:trPr>
        <w:tc>
          <w:tcPr>
            <w:tcW w:w="558" w:type="dxa"/>
          </w:tcPr>
          <w:p w:rsidR="00B37614" w:rsidRPr="00676C4D" w:rsidRDefault="00B37614" w:rsidP="00883061">
            <w:r w:rsidRPr="00676C4D">
              <w:t>10.</w:t>
            </w:r>
          </w:p>
        </w:tc>
        <w:tc>
          <w:tcPr>
            <w:tcW w:w="8730" w:type="dxa"/>
            <w:vAlign w:val="bottom"/>
          </w:tcPr>
          <w:p w:rsidR="00B37614" w:rsidRDefault="00B37614" w:rsidP="0029502C">
            <w:r w:rsidRPr="00294E49">
              <w:t>What is the formula used for checking cracking tensile stress in a water tank?</w:t>
            </w:r>
          </w:p>
        </w:tc>
        <w:tc>
          <w:tcPr>
            <w:tcW w:w="990" w:type="dxa"/>
            <w:vAlign w:val="bottom"/>
          </w:tcPr>
          <w:p w:rsidR="00B37614" w:rsidRPr="00676C4D" w:rsidRDefault="00B37614" w:rsidP="0029502C"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8658"/>
        <w:gridCol w:w="990"/>
      </w:tblGrid>
      <w:tr w:rsidR="005133D7" w:rsidRPr="00676C4D" w:rsidTr="0029502C">
        <w:tc>
          <w:tcPr>
            <w:tcW w:w="10278" w:type="dxa"/>
            <w:gridSpan w:val="3"/>
          </w:tcPr>
          <w:p w:rsidR="005133D7" w:rsidRPr="00676C4D" w:rsidRDefault="005133D7" w:rsidP="0029502C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B37614" w:rsidRPr="00676C4D" w:rsidTr="0029502C">
        <w:tc>
          <w:tcPr>
            <w:tcW w:w="630" w:type="dxa"/>
          </w:tcPr>
          <w:p w:rsidR="00B37614" w:rsidRPr="00883061" w:rsidRDefault="00B37614" w:rsidP="00883061">
            <w:pPr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11</w:t>
            </w:r>
            <w:r w:rsidR="0029502C" w:rsidRPr="00883061">
              <w:rPr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883061" w:rsidRPr="00883061" w:rsidRDefault="00B37614" w:rsidP="00883061">
            <w:pPr>
              <w:spacing w:after="160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Explain the term limit state design.</w:t>
            </w:r>
          </w:p>
        </w:tc>
        <w:tc>
          <w:tcPr>
            <w:tcW w:w="990" w:type="dxa"/>
          </w:tcPr>
          <w:p w:rsidR="00B37614" w:rsidRPr="00883061" w:rsidRDefault="00B37614" w:rsidP="00883061">
            <w:pPr>
              <w:jc w:val="center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(3)</w:t>
            </w:r>
          </w:p>
        </w:tc>
      </w:tr>
      <w:tr w:rsidR="00B37614" w:rsidRPr="00676C4D" w:rsidTr="0029502C">
        <w:tc>
          <w:tcPr>
            <w:tcW w:w="630" w:type="dxa"/>
          </w:tcPr>
          <w:p w:rsidR="00B37614" w:rsidRPr="00883061" w:rsidRDefault="00B37614" w:rsidP="00883061">
            <w:pPr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12</w:t>
            </w:r>
            <w:r w:rsidR="0029502C" w:rsidRPr="00883061">
              <w:rPr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B37614" w:rsidRPr="00883061" w:rsidRDefault="00B37614" w:rsidP="00883061">
            <w:pPr>
              <w:spacing w:after="160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Differentiate between under-reinforced, over-reinforced and balanced sections.</w:t>
            </w:r>
          </w:p>
        </w:tc>
        <w:tc>
          <w:tcPr>
            <w:tcW w:w="990" w:type="dxa"/>
          </w:tcPr>
          <w:p w:rsidR="00B37614" w:rsidRPr="00883061" w:rsidRDefault="00B37614" w:rsidP="00883061">
            <w:pPr>
              <w:jc w:val="center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(3)</w:t>
            </w:r>
          </w:p>
        </w:tc>
      </w:tr>
      <w:tr w:rsidR="00B37614" w:rsidRPr="00676C4D" w:rsidTr="0029502C">
        <w:tc>
          <w:tcPr>
            <w:tcW w:w="630" w:type="dxa"/>
          </w:tcPr>
          <w:p w:rsidR="00B37614" w:rsidRPr="00883061" w:rsidRDefault="00B37614" w:rsidP="00883061">
            <w:pPr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13</w:t>
            </w:r>
            <w:r w:rsidR="0029502C" w:rsidRPr="00883061">
              <w:rPr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B37614" w:rsidRPr="00883061" w:rsidRDefault="00B37614" w:rsidP="00883061">
            <w:pPr>
              <w:spacing w:after="160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How to classify the columns based on Loadings?</w:t>
            </w:r>
          </w:p>
        </w:tc>
        <w:tc>
          <w:tcPr>
            <w:tcW w:w="990" w:type="dxa"/>
          </w:tcPr>
          <w:p w:rsidR="00B37614" w:rsidRPr="00883061" w:rsidRDefault="00B37614" w:rsidP="00883061">
            <w:pPr>
              <w:jc w:val="center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(3)</w:t>
            </w:r>
          </w:p>
        </w:tc>
      </w:tr>
      <w:tr w:rsidR="00B37614" w:rsidRPr="00676C4D" w:rsidTr="0029502C">
        <w:tc>
          <w:tcPr>
            <w:tcW w:w="630" w:type="dxa"/>
          </w:tcPr>
          <w:p w:rsidR="00B37614" w:rsidRPr="00883061" w:rsidRDefault="00B37614" w:rsidP="00883061">
            <w:pPr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14</w:t>
            </w:r>
            <w:r w:rsidR="0029502C" w:rsidRPr="00883061">
              <w:rPr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B37614" w:rsidRPr="00883061" w:rsidRDefault="00B37614" w:rsidP="00883061">
            <w:pPr>
              <w:spacing w:after="160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 xml:space="preserve">Draw out the various possible geometries of T-Beams. </w:t>
            </w:r>
          </w:p>
        </w:tc>
        <w:tc>
          <w:tcPr>
            <w:tcW w:w="990" w:type="dxa"/>
          </w:tcPr>
          <w:p w:rsidR="00B37614" w:rsidRPr="00883061" w:rsidRDefault="00B37614" w:rsidP="00883061">
            <w:pPr>
              <w:jc w:val="center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(3)</w:t>
            </w:r>
          </w:p>
        </w:tc>
      </w:tr>
      <w:tr w:rsidR="00B37614" w:rsidRPr="00676C4D" w:rsidTr="0029502C">
        <w:tc>
          <w:tcPr>
            <w:tcW w:w="630" w:type="dxa"/>
          </w:tcPr>
          <w:p w:rsidR="00B37614" w:rsidRPr="00883061" w:rsidRDefault="00B37614" w:rsidP="00883061">
            <w:pPr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15</w:t>
            </w:r>
            <w:r w:rsidR="0029502C" w:rsidRPr="00883061">
              <w:rPr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B37614" w:rsidRPr="00883061" w:rsidRDefault="00B37614" w:rsidP="00883061">
            <w:pPr>
              <w:spacing w:after="160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Write down the general design procedure for WSD.</w:t>
            </w:r>
          </w:p>
        </w:tc>
        <w:tc>
          <w:tcPr>
            <w:tcW w:w="990" w:type="dxa"/>
          </w:tcPr>
          <w:p w:rsidR="00B37614" w:rsidRPr="00883061" w:rsidRDefault="00B37614" w:rsidP="00883061">
            <w:pPr>
              <w:jc w:val="center"/>
              <w:rPr>
                <w:sz w:val="24"/>
                <w:szCs w:val="24"/>
              </w:rPr>
            </w:pPr>
            <w:r w:rsidRPr="00883061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278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30"/>
        <w:gridCol w:w="8300"/>
        <w:gridCol w:w="990"/>
      </w:tblGrid>
      <w:tr w:rsidR="005133D7" w:rsidRPr="00676C4D" w:rsidTr="0029502C">
        <w:tc>
          <w:tcPr>
            <w:tcW w:w="10278" w:type="dxa"/>
            <w:gridSpan w:val="4"/>
          </w:tcPr>
          <w:p w:rsidR="005133D7" w:rsidRPr="00676C4D" w:rsidRDefault="005133D7" w:rsidP="0029502C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16.</w:t>
            </w:r>
          </w:p>
        </w:tc>
        <w:tc>
          <w:tcPr>
            <w:tcW w:w="430" w:type="dxa"/>
          </w:tcPr>
          <w:p w:rsidR="00CE1825" w:rsidRPr="00676C4D" w:rsidRDefault="00CE1825" w:rsidP="0029502C"/>
        </w:tc>
        <w:tc>
          <w:tcPr>
            <w:tcW w:w="8300" w:type="dxa"/>
          </w:tcPr>
          <w:p w:rsidR="00CE1825" w:rsidRPr="00676C4D" w:rsidRDefault="00B37614" w:rsidP="0029502C">
            <w:r w:rsidRPr="00904136">
              <w:t>Explain stress – strain characteristics of concrete.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5133D7" w:rsidRPr="00676C4D" w:rsidTr="0029502C">
        <w:tc>
          <w:tcPr>
            <w:tcW w:w="10278" w:type="dxa"/>
            <w:gridSpan w:val="4"/>
          </w:tcPr>
          <w:p w:rsidR="005133D7" w:rsidRPr="00676C4D" w:rsidRDefault="005133D7" w:rsidP="0029502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17.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B37614">
            <w:pPr>
              <w:spacing w:after="160" w:line="259" w:lineRule="auto"/>
              <w:jc w:val="both"/>
            </w:pPr>
            <w:r w:rsidRPr="00B37614">
              <w:t xml:space="preserve">Determine the area of reinforced required for a singly reinforced </w:t>
            </w:r>
            <w:r w:rsidR="0000715D">
              <w:t xml:space="preserve">section having a breadth of  </w:t>
            </w:r>
            <w:r w:rsidRPr="00B37614">
              <w:t>300 mm and effective depth of 675 mm to support a factored moment o</w:t>
            </w:r>
            <w:r w:rsidR="0000715D">
              <w:t xml:space="preserve">f 185 </w:t>
            </w:r>
            <w:proofErr w:type="spellStart"/>
            <w:r w:rsidR="0000715D">
              <w:t>kNm</w:t>
            </w:r>
            <w:proofErr w:type="spellEnd"/>
            <w:r w:rsidR="0000715D">
              <w:t xml:space="preserve">. Adopt </w:t>
            </w:r>
            <w:proofErr w:type="spellStart"/>
            <w:r w:rsidRPr="00B37614">
              <w:t>fck</w:t>
            </w:r>
            <w:proofErr w:type="spellEnd"/>
            <w:r w:rsidRPr="00B37614">
              <w:t xml:space="preserve"> = 20N/mm</w:t>
            </w:r>
            <w:r w:rsidRPr="00B37614">
              <w:rPr>
                <w:vertAlign w:val="superscript"/>
              </w:rPr>
              <w:t>2</w:t>
            </w:r>
            <w:r w:rsidR="0000715D">
              <w:t xml:space="preserve"> </w:t>
            </w:r>
            <w:r w:rsidRPr="00B37614">
              <w:t xml:space="preserve">and </w:t>
            </w:r>
            <w:proofErr w:type="spellStart"/>
            <w:r w:rsidRPr="00B37614">
              <w:t>fy</w:t>
            </w:r>
            <w:proofErr w:type="spellEnd"/>
            <w:r w:rsidRPr="00B37614">
              <w:t>=415 N/mm</w:t>
            </w:r>
            <w:r w:rsidRPr="00B37614">
              <w:rPr>
                <w:vertAlign w:val="superscript"/>
              </w:rPr>
              <w:t>2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18.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29502C">
            <w:r w:rsidRPr="00904136">
              <w:t>Design an R.C slab for a room measuring 5m x 6m size. The slab is simply supported on all four edges, with corners held down and carries a superimposed load of 3000 N/m</w:t>
            </w:r>
            <w:r w:rsidRPr="0000715D">
              <w:rPr>
                <w:vertAlign w:val="superscript"/>
              </w:rPr>
              <w:t>2</w:t>
            </w:r>
            <w:r w:rsidRPr="00904136">
              <w:t xml:space="preserve">, inclusive of floor finishes etc. Use </w:t>
            </w:r>
            <w:proofErr w:type="gramStart"/>
            <w:r w:rsidRPr="00904136">
              <w:t>of  M</w:t>
            </w:r>
            <w:proofErr w:type="gramEnd"/>
            <w:r w:rsidRPr="00904136">
              <w:t xml:space="preserve"> 20  and Fe 415 steel.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5133D7" w:rsidRPr="00676C4D" w:rsidTr="0029502C">
        <w:tc>
          <w:tcPr>
            <w:tcW w:w="10278" w:type="dxa"/>
            <w:gridSpan w:val="4"/>
          </w:tcPr>
          <w:p w:rsidR="005133D7" w:rsidRPr="00676C4D" w:rsidRDefault="005133D7" w:rsidP="0029502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19.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B37614">
            <w:pPr>
              <w:spacing w:after="160" w:line="259" w:lineRule="auto"/>
              <w:jc w:val="both"/>
            </w:pPr>
            <w:r w:rsidRPr="00B37614">
              <w:t>Explain the design procedure for two way slabs.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20.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B37614">
            <w:pPr>
              <w:spacing w:after="160" w:line="259" w:lineRule="auto"/>
              <w:jc w:val="both"/>
            </w:pPr>
            <w:r w:rsidRPr="00B37614">
              <w:t xml:space="preserve">Design a reinforced concrete beam supported on two walls 500 mm thick, spaced at a clear </w:t>
            </w:r>
            <w:r w:rsidRPr="00B37614">
              <w:lastRenderedPageBreak/>
              <w:t xml:space="preserve">distance 6 m. The beam carries a super-imposed load of 30 </w:t>
            </w:r>
            <w:proofErr w:type="spellStart"/>
            <w:r w:rsidRPr="00B37614">
              <w:t>kN</w:t>
            </w:r>
            <w:proofErr w:type="spellEnd"/>
            <w:r w:rsidRPr="00B37614">
              <w:t>/m. The size of the beam is restricted to 300 mm x 500 mm. Use M 20 concrete and Fe 415 steel.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lastRenderedPageBreak/>
              <w:t>(15)</w:t>
            </w:r>
          </w:p>
        </w:tc>
      </w:tr>
      <w:tr w:rsidR="005133D7" w:rsidRPr="00676C4D" w:rsidTr="0029502C">
        <w:tc>
          <w:tcPr>
            <w:tcW w:w="10278" w:type="dxa"/>
            <w:gridSpan w:val="4"/>
          </w:tcPr>
          <w:p w:rsidR="005133D7" w:rsidRPr="00676C4D" w:rsidRDefault="005133D7" w:rsidP="0029502C">
            <w:pPr>
              <w:jc w:val="center"/>
            </w:pPr>
            <w:r w:rsidRPr="00676C4D">
              <w:lastRenderedPageBreak/>
              <w:t>(OR)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21.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00715D">
            <w:pPr>
              <w:jc w:val="both"/>
            </w:pPr>
            <w:r w:rsidRPr="00904136">
              <w:t>Design an axially loaded tied column 400 X 400 mm pinned at both ends with an</w:t>
            </w:r>
            <w:r w:rsidR="0000715D">
              <w:t xml:space="preserve"> </w:t>
            </w:r>
            <w:r w:rsidRPr="00904136">
              <w:t>unsupported length of 3m for carrying a factored load of 2300kN. Use grade 20 concrete and Fe 415 steel.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22.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B37614">
            <w:pPr>
              <w:spacing w:after="160" w:line="259" w:lineRule="auto"/>
              <w:jc w:val="both"/>
            </w:pPr>
            <w:r w:rsidRPr="00B37614">
              <w:t>A reinforced concrete beam of rectangular section 300 mm wide by 650 mm overall depth is reinforced with 4nos – 32 mm diameter at an effective depth of 600 mm use M-20 concrete and Fe 415 grade steel. Estimate moment of resistance of section.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5133D7" w:rsidRPr="00676C4D" w:rsidTr="0029502C">
        <w:tc>
          <w:tcPr>
            <w:tcW w:w="10278" w:type="dxa"/>
            <w:gridSpan w:val="4"/>
          </w:tcPr>
          <w:p w:rsidR="005133D7" w:rsidRPr="00676C4D" w:rsidRDefault="005133D7" w:rsidP="0029502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23.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B37614" w:rsidRDefault="00B37614" w:rsidP="00B37614">
            <w:pPr>
              <w:spacing w:after="160" w:line="259" w:lineRule="auto"/>
              <w:jc w:val="both"/>
            </w:pPr>
            <w:r w:rsidRPr="00B37614">
              <w:t xml:space="preserve">A column 400 mm x 400 mm in section carries an </w:t>
            </w:r>
            <w:r w:rsidR="0000715D">
              <w:t xml:space="preserve">axial load of 1200 </w:t>
            </w:r>
            <w:proofErr w:type="spellStart"/>
            <w:r w:rsidR="0000715D">
              <w:t>kN.</w:t>
            </w:r>
            <w:r w:rsidRPr="00B37614">
              <w:t>Design</w:t>
            </w:r>
            <w:proofErr w:type="spellEnd"/>
            <w:r w:rsidRPr="00B37614">
              <w:t xml:space="preserve"> isolated sloping footing.  SBC of the soil is 250 </w:t>
            </w:r>
            <w:proofErr w:type="spellStart"/>
            <w:r w:rsidRPr="00B37614">
              <w:t>kN</w:t>
            </w:r>
            <w:proofErr w:type="spellEnd"/>
            <w:r w:rsidRPr="00B37614">
              <w:t>/m</w:t>
            </w:r>
            <w:r w:rsidRPr="00B37614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24.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B37614">
            <w:pPr>
              <w:spacing w:after="160" w:line="259" w:lineRule="auto"/>
              <w:jc w:val="both"/>
            </w:pPr>
            <w:r w:rsidRPr="00B37614">
              <w:t>Design a circular short column 400 mm in diameter to su</w:t>
            </w:r>
            <w:r w:rsidR="0000715D">
              <w:t xml:space="preserve">pport an axial load of 800 </w:t>
            </w:r>
            <w:proofErr w:type="spellStart"/>
            <w:r w:rsidR="0000715D">
              <w:t>kN.</w:t>
            </w:r>
            <w:proofErr w:type="spellEnd"/>
            <w:r w:rsidR="0000715D">
              <w:t xml:space="preserve"> </w:t>
            </w:r>
            <w:r w:rsidRPr="00B37614">
              <w:t>Use M20 grade and adopt the stress in steel as 130 N/mm</w:t>
            </w:r>
            <w:r w:rsidRPr="00B37614">
              <w:rPr>
                <w:vertAlign w:val="superscript"/>
              </w:rPr>
              <w:t>2</w:t>
            </w:r>
            <w:r w:rsidRPr="00B37614">
              <w:t xml:space="preserve">.  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  <w:tr w:rsidR="005133D7" w:rsidRPr="00676C4D" w:rsidTr="0029502C">
        <w:tc>
          <w:tcPr>
            <w:tcW w:w="10278" w:type="dxa"/>
            <w:gridSpan w:val="4"/>
          </w:tcPr>
          <w:p w:rsidR="005133D7" w:rsidRPr="00676C4D" w:rsidRDefault="005133D7" w:rsidP="0029502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29502C">
        <w:tc>
          <w:tcPr>
            <w:tcW w:w="558" w:type="dxa"/>
          </w:tcPr>
          <w:p w:rsidR="00CE1825" w:rsidRPr="00676C4D" w:rsidRDefault="00CE1825" w:rsidP="0029502C">
            <w:pPr>
              <w:jc w:val="center"/>
            </w:pPr>
            <w:r w:rsidRPr="00676C4D">
              <w:t>25.</w:t>
            </w:r>
          </w:p>
        </w:tc>
        <w:tc>
          <w:tcPr>
            <w:tcW w:w="430" w:type="dxa"/>
          </w:tcPr>
          <w:p w:rsidR="00CE1825" w:rsidRPr="00676C4D" w:rsidRDefault="00CE1825" w:rsidP="0029502C">
            <w:pPr>
              <w:jc w:val="center"/>
            </w:pPr>
          </w:p>
        </w:tc>
        <w:tc>
          <w:tcPr>
            <w:tcW w:w="8300" w:type="dxa"/>
          </w:tcPr>
          <w:p w:rsidR="00CE1825" w:rsidRPr="00676C4D" w:rsidRDefault="00B37614" w:rsidP="00B37614">
            <w:pPr>
              <w:spacing w:after="160" w:line="259" w:lineRule="auto"/>
              <w:jc w:val="both"/>
            </w:pPr>
            <w:r w:rsidRPr="00B37614">
              <w:rPr>
                <w:lang w:val="en-IN"/>
              </w:rPr>
              <w:t>Design a circular water tank with flexible connection at base for a capacity of 4</w:t>
            </w:r>
            <w:proofErr w:type="gramStart"/>
            <w:r w:rsidRPr="00B37614">
              <w:rPr>
                <w:lang w:val="en-IN"/>
              </w:rPr>
              <w:t>,00,000</w:t>
            </w:r>
            <w:proofErr w:type="gramEnd"/>
            <w:r w:rsidRPr="00B37614">
              <w:rPr>
                <w:lang w:val="en-IN"/>
              </w:rPr>
              <w:t xml:space="preserve"> </w:t>
            </w:r>
            <w:proofErr w:type="spellStart"/>
            <w:r w:rsidRPr="00B37614">
              <w:rPr>
                <w:lang w:val="en-IN"/>
              </w:rPr>
              <w:t>liters</w:t>
            </w:r>
            <w:proofErr w:type="spellEnd"/>
            <w:r w:rsidRPr="00B37614">
              <w:rPr>
                <w:lang w:val="en-IN"/>
              </w:rPr>
              <w:t>. The tank rests on a firm level ground. The height of tank including a free board of 200 mm should not exceed 3.5m. The tank is open at top. Use M 20 concrete and Fe 415 steel.</w:t>
            </w:r>
          </w:p>
        </w:tc>
        <w:tc>
          <w:tcPr>
            <w:tcW w:w="990" w:type="dxa"/>
          </w:tcPr>
          <w:p w:rsidR="00CE1825" w:rsidRPr="00676C4D" w:rsidRDefault="00217567" w:rsidP="0029502C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03D32"/>
    <w:multiLevelType w:val="hybridMultilevel"/>
    <w:tmpl w:val="CEBEC85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715D"/>
    <w:rsid w:val="00061821"/>
    <w:rsid w:val="000F3EFE"/>
    <w:rsid w:val="001D41FE"/>
    <w:rsid w:val="001D670F"/>
    <w:rsid w:val="001E2222"/>
    <w:rsid w:val="001F54D1"/>
    <w:rsid w:val="001F7E9B"/>
    <w:rsid w:val="00200F91"/>
    <w:rsid w:val="00217567"/>
    <w:rsid w:val="0029502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377C6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1FF6"/>
    <w:rsid w:val="007326F6"/>
    <w:rsid w:val="00802202"/>
    <w:rsid w:val="00883061"/>
    <w:rsid w:val="008A56BE"/>
    <w:rsid w:val="008B0703"/>
    <w:rsid w:val="00904D12"/>
    <w:rsid w:val="0095571B"/>
    <w:rsid w:val="0095679B"/>
    <w:rsid w:val="009B53DD"/>
    <w:rsid w:val="009C5A1D"/>
    <w:rsid w:val="00AA5E39"/>
    <w:rsid w:val="00AA6B40"/>
    <w:rsid w:val="00AE264C"/>
    <w:rsid w:val="00B37614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  <w:rsid w:val="00F654DA"/>
    <w:rsid w:val="00FC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6</cp:revision>
  <cp:lastPrinted>2016-09-22T05:18:00Z</cp:lastPrinted>
  <dcterms:created xsi:type="dcterms:W3CDTF">2016-10-15T10:57:00Z</dcterms:created>
  <dcterms:modified xsi:type="dcterms:W3CDTF">2016-11-19T09:06:00Z</dcterms:modified>
</cp:coreProperties>
</file>