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3E4463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Examinations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June 2016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Title: </w:t>
      </w:r>
      <w:r w:rsidR="009A2FAF" w:rsidRPr="00DF66E6">
        <w:rPr>
          <w:b/>
          <w:bCs/>
          <w:szCs w:val="24"/>
        </w:rPr>
        <w:t>NANOSCALE DEVICES AND CIRCUIT DESIGN</w:t>
      </w:r>
      <w:r w:rsidR="004B4879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12C8">
        <w:rPr>
          <w:b/>
          <w:szCs w:val="24"/>
        </w:rPr>
        <w:t xml:space="preserve">       </w:t>
      </w:r>
      <w:r w:rsidR="008A12CC" w:rsidRPr="008A12CC">
        <w:rPr>
          <w:b/>
        </w:rPr>
        <w:t>Time :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Code: </w:t>
      </w:r>
      <w:r w:rsidR="00375858" w:rsidRPr="00DF66E6">
        <w:rPr>
          <w:b/>
          <w:bCs/>
          <w:szCs w:val="24"/>
        </w:rPr>
        <w:t>14EC3063</w:t>
      </w:r>
      <w:r w:rsidR="00FA6E39">
        <w:rPr>
          <w:b/>
          <w:szCs w:val="24"/>
        </w:rPr>
        <w:tab/>
      </w:r>
      <w:r w:rsidR="00FA6E39">
        <w:rPr>
          <w:b/>
          <w:szCs w:val="24"/>
        </w:rPr>
        <w:tab/>
      </w:r>
      <w:r w:rsidR="00A111CC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527CC7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527CC7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E678FC" w:rsidRPr="008A12CC" w:rsidRDefault="00E678FC" w:rsidP="00E678FC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 w:rsidRPr="008A12CC"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 w:rsidRPr="008A12CC"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E678FC" w:rsidRDefault="00E678FC" w:rsidP="00E678F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4EBA" w:rsidRDefault="00854EBA" w:rsidP="00E678F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9C0676">
        <w:rPr>
          <w:rFonts w:ascii="Times New Roman" w:hAnsi="Times New Roman" w:cs="Times New Roman"/>
          <w:sz w:val="24"/>
          <w:szCs w:val="24"/>
        </w:rPr>
        <w:t xml:space="preserve">Using 1D MOS Electrostatics, derive an expression to determine how the charge in the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C0676">
        <w:rPr>
          <w:rFonts w:ascii="Times New Roman" w:hAnsi="Times New Roman" w:cs="Times New Roman"/>
          <w:sz w:val="24"/>
          <w:szCs w:val="24"/>
        </w:rPr>
        <w:t>semiconductor Q</w:t>
      </w:r>
      <w:r w:rsidRPr="009C0676">
        <w:rPr>
          <w:rFonts w:ascii="Times New Roman" w:hAnsi="Times New Roman" w:cs="Times New Roman"/>
          <w:sz w:val="24"/>
          <w:szCs w:val="24"/>
          <w:vertAlign w:val="subscript"/>
        </w:rPr>
        <w:t>s</w:t>
      </w:r>
      <w:r w:rsidRPr="009C0676">
        <w:rPr>
          <w:rFonts w:ascii="Times New Roman" w:hAnsi="Times New Roman" w:cs="Times New Roman"/>
          <w:sz w:val="24"/>
          <w:szCs w:val="24"/>
        </w:rPr>
        <w:t xml:space="preserve"> varies with surface potential </w:t>
      </w:r>
      <w:proofErr w:type="spellStart"/>
      <w:r w:rsidRPr="009C0676">
        <w:rPr>
          <w:rFonts w:ascii="Times New Roman" w:hAnsi="Times New Roman" w:cs="Times New Roman"/>
          <w:sz w:val="24"/>
          <w:szCs w:val="24"/>
        </w:rPr>
        <w:t>ψ</w:t>
      </w:r>
      <w:r w:rsidRPr="009C0676">
        <w:rPr>
          <w:rFonts w:ascii="Times New Roman" w:hAnsi="Times New Roman" w:cs="Times New Roman"/>
          <w:sz w:val="24"/>
          <w:szCs w:val="24"/>
          <w:vertAlign w:val="subscript"/>
        </w:rPr>
        <w:t>s</w:t>
      </w:r>
      <w:proofErr w:type="spellEnd"/>
      <w:r w:rsidRPr="009C0676">
        <w:rPr>
          <w:rFonts w:ascii="Times New Roman" w:hAnsi="Times New Roman" w:cs="Times New Roman"/>
          <w:sz w:val="24"/>
          <w:szCs w:val="24"/>
        </w:rPr>
        <w:t xml:space="preserve">.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9C0676">
        <w:rPr>
          <w:rFonts w:ascii="Times New Roman" w:hAnsi="Times New Roman" w:cs="Times New Roman"/>
          <w:sz w:val="24"/>
          <w:szCs w:val="24"/>
        </w:rPr>
        <w:t>(12)</w:t>
      </w:r>
    </w:p>
    <w:p w:rsidR="00854EBA" w:rsidRPr="009C0676" w:rsidRDefault="00854EBA" w:rsidP="00E678FC">
      <w:pPr>
        <w:spacing w:line="276" w:lineRule="auto"/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 w:rsidRPr="009C0676"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</w:rPr>
        <w:tab/>
      </w:r>
      <w:r w:rsidRPr="009C0676">
        <w:rPr>
          <w:rFonts w:ascii="Times New Roman" w:hAnsi="Times New Roman" w:cs="Times New Roman"/>
          <w:sz w:val="24"/>
          <w:szCs w:val="24"/>
        </w:rPr>
        <w:t xml:space="preserve">Explain some alternate Si MOS structures for </w:t>
      </w:r>
      <w:proofErr w:type="spellStart"/>
      <w:r w:rsidRPr="009C0676">
        <w:rPr>
          <w:rFonts w:ascii="Times New Roman" w:hAnsi="Times New Roman" w:cs="Times New Roman"/>
          <w:sz w:val="24"/>
          <w:szCs w:val="24"/>
        </w:rPr>
        <w:t>nanoelectronic</w:t>
      </w:r>
      <w:proofErr w:type="spellEnd"/>
      <w:r w:rsidRPr="009C0676">
        <w:rPr>
          <w:rFonts w:ascii="Times New Roman" w:hAnsi="Times New Roman" w:cs="Times New Roman"/>
          <w:sz w:val="24"/>
          <w:szCs w:val="24"/>
        </w:rPr>
        <w:t xml:space="preserve"> applications.</w:t>
      </w:r>
      <w:r w:rsidRPr="009C0676">
        <w:rPr>
          <w:rFonts w:ascii="Times New Roman" w:hAnsi="Times New Roman" w:cs="Times New Roman"/>
          <w:sz w:val="24"/>
          <w:szCs w:val="24"/>
        </w:rPr>
        <w:tab/>
        <w:t xml:space="preserve">                (8)   </w:t>
      </w:r>
    </w:p>
    <w:p w:rsidR="00854EBA" w:rsidRPr="00854EBA" w:rsidRDefault="00854EBA" w:rsidP="00E678FC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4EBA">
        <w:rPr>
          <w:rFonts w:ascii="Times New Roman" w:hAnsi="Times New Roman" w:cs="Times New Roman"/>
          <w:b/>
          <w:sz w:val="24"/>
          <w:szCs w:val="24"/>
        </w:rPr>
        <w:t>(OR)</w:t>
      </w:r>
    </w:p>
    <w:p w:rsidR="00854EBA" w:rsidRPr="009C0676" w:rsidRDefault="00854EBA" w:rsidP="00E678F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C067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9C0676">
        <w:rPr>
          <w:rFonts w:ascii="Times New Roman" w:hAnsi="Times New Roman" w:cs="Times New Roman"/>
          <w:sz w:val="24"/>
          <w:szCs w:val="24"/>
        </w:rPr>
        <w:t xml:space="preserve">Discuss various Short channel effects in </w:t>
      </w:r>
      <w:proofErr w:type="spellStart"/>
      <w:r w:rsidRPr="009C0676">
        <w:rPr>
          <w:rFonts w:ascii="Times New Roman" w:hAnsi="Times New Roman" w:cs="Times New Roman"/>
          <w:sz w:val="24"/>
          <w:szCs w:val="24"/>
        </w:rPr>
        <w:t>nanoscale</w:t>
      </w:r>
      <w:proofErr w:type="spellEnd"/>
      <w:r w:rsidRPr="009C0676">
        <w:rPr>
          <w:rFonts w:ascii="Times New Roman" w:hAnsi="Times New Roman" w:cs="Times New Roman"/>
          <w:sz w:val="24"/>
          <w:szCs w:val="24"/>
        </w:rPr>
        <w:t xml:space="preserve"> transistors.                                    </w:t>
      </w:r>
      <w:r w:rsidR="000544B8">
        <w:rPr>
          <w:rFonts w:ascii="Times New Roman" w:hAnsi="Times New Roman" w:cs="Times New Roman"/>
          <w:sz w:val="24"/>
          <w:szCs w:val="24"/>
        </w:rPr>
        <w:t xml:space="preserve"> </w:t>
      </w:r>
      <w:r w:rsidRPr="009C0676">
        <w:rPr>
          <w:rFonts w:ascii="Times New Roman" w:hAnsi="Times New Roman" w:cs="Times New Roman"/>
          <w:sz w:val="24"/>
          <w:szCs w:val="24"/>
        </w:rPr>
        <w:t>(10)</w:t>
      </w:r>
    </w:p>
    <w:p w:rsidR="00854EBA" w:rsidRDefault="00854EBA" w:rsidP="00E678FC">
      <w:pPr>
        <w:spacing w:line="276" w:lineRule="auto"/>
        <w:ind w:left="864" w:hanging="432"/>
        <w:jc w:val="both"/>
        <w:rPr>
          <w:rFonts w:ascii="Times New Roman" w:hAnsi="Times New Roman" w:cs="Times New Roman"/>
          <w:sz w:val="24"/>
          <w:szCs w:val="24"/>
        </w:rPr>
      </w:pPr>
      <w:r w:rsidRPr="009C0676"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E678FC">
        <w:rPr>
          <w:rFonts w:ascii="Times New Roman" w:hAnsi="Times New Roman" w:cs="Times New Roman"/>
          <w:sz w:val="24"/>
          <w:szCs w:val="24"/>
        </w:rPr>
        <w:t>Explain important High-K dielectrics used for</w:t>
      </w:r>
      <w:r w:rsidR="00E678FC">
        <w:rPr>
          <w:rFonts w:ascii="Times New Roman" w:hAnsi="Times New Roman" w:cs="Times New Roman"/>
          <w:sz w:val="24"/>
          <w:szCs w:val="24"/>
        </w:rPr>
        <w:t xml:space="preserve"> sub 100 nm technology </w:t>
      </w:r>
      <w:proofErr w:type="spellStart"/>
      <w:r w:rsidR="00E678FC">
        <w:rPr>
          <w:rFonts w:ascii="Times New Roman" w:hAnsi="Times New Roman" w:cs="Times New Roman"/>
          <w:sz w:val="24"/>
          <w:szCs w:val="24"/>
        </w:rPr>
        <w:t>MOSFETs</w:t>
      </w:r>
      <w:proofErr w:type="spellEnd"/>
      <w:r w:rsidR="00E678FC">
        <w:rPr>
          <w:rFonts w:ascii="Times New Roman" w:hAnsi="Times New Roman" w:cs="Times New Roman"/>
          <w:sz w:val="24"/>
          <w:szCs w:val="24"/>
        </w:rPr>
        <w:t xml:space="preserve">. </w:t>
      </w:r>
      <w:r w:rsidRPr="00E678FC">
        <w:rPr>
          <w:rFonts w:ascii="Times New Roman" w:hAnsi="Times New Roman" w:cs="Times New Roman"/>
          <w:sz w:val="24"/>
          <w:szCs w:val="24"/>
        </w:rPr>
        <w:t>Discuss the selection Criteria for High-K dielectric.</w:t>
      </w:r>
      <w:r w:rsidRPr="00E678F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9C0676">
        <w:rPr>
          <w:rFonts w:ascii="Times New Roman" w:hAnsi="Times New Roman" w:cs="Times New Roman"/>
          <w:sz w:val="24"/>
          <w:szCs w:val="24"/>
        </w:rPr>
        <w:t xml:space="preserve"> (10)</w:t>
      </w:r>
    </w:p>
    <w:p w:rsidR="00E678FC" w:rsidRPr="009C0676" w:rsidRDefault="00E678FC" w:rsidP="00E678FC">
      <w:pPr>
        <w:spacing w:line="276" w:lineRule="auto"/>
        <w:ind w:left="864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854EBA" w:rsidRPr="009C0676" w:rsidRDefault="00854EBA" w:rsidP="00E678F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C067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9C0676">
        <w:rPr>
          <w:rFonts w:ascii="Times New Roman" w:hAnsi="Times New Roman" w:cs="Times New Roman"/>
          <w:sz w:val="24"/>
          <w:szCs w:val="24"/>
        </w:rPr>
        <w:t xml:space="preserve">Derive an expression of drain current of MOSFET in the presence of scattering. Also get the </w:t>
      </w:r>
      <w:r>
        <w:rPr>
          <w:rFonts w:ascii="Times New Roman" w:hAnsi="Times New Roman" w:cs="Times New Roman"/>
          <w:sz w:val="24"/>
          <w:szCs w:val="24"/>
        </w:rPr>
        <w:tab/>
      </w:r>
      <w:r w:rsidRPr="009C0676">
        <w:rPr>
          <w:rFonts w:ascii="Times New Roman" w:hAnsi="Times New Roman" w:cs="Times New Roman"/>
          <w:sz w:val="24"/>
          <w:szCs w:val="24"/>
        </w:rPr>
        <w:t xml:space="preserve">expression of drain current under low drain bias and high drain bias.                                  </w:t>
      </w:r>
    </w:p>
    <w:p w:rsidR="00854EBA" w:rsidRPr="00854EBA" w:rsidRDefault="00854EBA" w:rsidP="00E678FC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676">
        <w:rPr>
          <w:rFonts w:ascii="Times New Roman" w:hAnsi="Times New Roman" w:cs="Times New Roman"/>
          <w:sz w:val="24"/>
          <w:szCs w:val="24"/>
        </w:rPr>
        <w:t xml:space="preserve"> </w:t>
      </w:r>
      <w:r w:rsidRPr="00854EBA">
        <w:rPr>
          <w:rFonts w:ascii="Times New Roman" w:hAnsi="Times New Roman" w:cs="Times New Roman"/>
          <w:b/>
          <w:sz w:val="24"/>
          <w:szCs w:val="24"/>
        </w:rPr>
        <w:t>(OR)</w:t>
      </w:r>
    </w:p>
    <w:p w:rsidR="00E678FC" w:rsidRDefault="00854EBA" w:rsidP="00E678F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C0676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Pr="009C0676">
        <w:rPr>
          <w:rFonts w:ascii="Times New Roman" w:hAnsi="Times New Roman" w:cs="Times New Roman"/>
          <w:sz w:val="24"/>
          <w:szCs w:val="24"/>
        </w:rPr>
        <w:t xml:space="preserve">Derive the expressions for the I-V characteristic of the ballistic MOSFET assuming that the </w:t>
      </w:r>
      <w:r>
        <w:rPr>
          <w:rFonts w:ascii="Times New Roman" w:hAnsi="Times New Roman" w:cs="Times New Roman"/>
          <w:sz w:val="24"/>
          <w:szCs w:val="24"/>
        </w:rPr>
        <w:tab/>
      </w:r>
      <w:r w:rsidRPr="009C0676">
        <w:rPr>
          <w:rFonts w:ascii="Times New Roman" w:hAnsi="Times New Roman" w:cs="Times New Roman"/>
          <w:sz w:val="24"/>
          <w:szCs w:val="24"/>
        </w:rPr>
        <w:t>electron gas is degenerate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C0676">
        <w:rPr>
          <w:rFonts w:ascii="Times New Roman" w:hAnsi="Times New Roman" w:cs="Times New Roman"/>
          <w:sz w:val="24"/>
          <w:szCs w:val="24"/>
        </w:rPr>
        <w:t xml:space="preserve">and  </w:t>
      </w:r>
      <w:proofErr w:type="spellStart"/>
      <w:r w:rsidRPr="009C0676">
        <w:rPr>
          <w:rFonts w:ascii="Times New Roman" w:hAnsi="Times New Roman" w:cs="Times New Roman"/>
          <w:sz w:val="24"/>
          <w:szCs w:val="24"/>
        </w:rPr>
        <w:t>nondegenerate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Pr="009C067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54EBA" w:rsidRDefault="00854EBA" w:rsidP="00E678F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9C0676">
        <w:rPr>
          <w:rFonts w:ascii="Times New Roman" w:hAnsi="Times New Roman" w:cs="Times New Roman"/>
          <w:sz w:val="24"/>
          <w:szCs w:val="24"/>
        </w:rPr>
        <w:t xml:space="preserve">   </w:t>
      </w:r>
      <w:r w:rsidR="000544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4EBA" w:rsidRPr="009C0676" w:rsidRDefault="00854EBA" w:rsidP="00E678F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C0676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Pr="009C0676">
        <w:rPr>
          <w:rFonts w:ascii="Times New Roman" w:hAnsi="Times New Roman" w:cs="Times New Roman"/>
          <w:sz w:val="24"/>
          <w:szCs w:val="24"/>
        </w:rPr>
        <w:t xml:space="preserve">Derive the expressions for the channel transmission coefficient of a MOSFET under low and </w:t>
      </w:r>
      <w:r>
        <w:rPr>
          <w:rFonts w:ascii="Times New Roman" w:hAnsi="Times New Roman" w:cs="Times New Roman"/>
          <w:sz w:val="24"/>
          <w:szCs w:val="24"/>
        </w:rPr>
        <w:tab/>
      </w:r>
      <w:r w:rsidRPr="009C0676">
        <w:rPr>
          <w:rFonts w:ascii="Times New Roman" w:hAnsi="Times New Roman" w:cs="Times New Roman"/>
          <w:sz w:val="24"/>
          <w:szCs w:val="24"/>
        </w:rPr>
        <w:t>high drain bias condition.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9C0676">
        <w:rPr>
          <w:rFonts w:ascii="Times New Roman" w:hAnsi="Times New Roman" w:cs="Times New Roman"/>
          <w:sz w:val="24"/>
          <w:szCs w:val="24"/>
        </w:rPr>
        <w:t xml:space="preserve"> </w:t>
      </w:r>
      <w:r w:rsidR="000544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4EBA" w:rsidRPr="00854EBA" w:rsidRDefault="00854EBA" w:rsidP="00E678FC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4EBA">
        <w:rPr>
          <w:rFonts w:ascii="Times New Roman" w:hAnsi="Times New Roman" w:cs="Times New Roman"/>
          <w:b/>
          <w:sz w:val="24"/>
          <w:szCs w:val="24"/>
        </w:rPr>
        <w:t>(OR)</w:t>
      </w:r>
    </w:p>
    <w:p w:rsidR="00854EBA" w:rsidRPr="009C0676" w:rsidRDefault="00854EBA" w:rsidP="00E678F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C0676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Pr="009C0676"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9C0676">
        <w:rPr>
          <w:rFonts w:ascii="Times New Roman" w:hAnsi="Times New Roman" w:cs="Times New Roman"/>
          <w:sz w:val="24"/>
          <w:szCs w:val="24"/>
        </w:rPr>
        <w:t xml:space="preserve">Explain the energy band transitions in </w:t>
      </w:r>
      <w:proofErr w:type="spellStart"/>
      <w:r w:rsidRPr="009C0676">
        <w:rPr>
          <w:rFonts w:ascii="Times New Roman" w:hAnsi="Times New Roman" w:cs="Times New Roman"/>
          <w:sz w:val="24"/>
          <w:szCs w:val="24"/>
        </w:rPr>
        <w:t>heterostructure</w:t>
      </w:r>
      <w:proofErr w:type="spellEnd"/>
      <w:r w:rsidRPr="009C0676">
        <w:rPr>
          <w:rFonts w:ascii="Times New Roman" w:hAnsi="Times New Roman" w:cs="Times New Roman"/>
          <w:sz w:val="24"/>
          <w:szCs w:val="24"/>
        </w:rPr>
        <w:t xml:space="preserve"> quantum wel</w:t>
      </w:r>
      <w:r>
        <w:rPr>
          <w:rFonts w:ascii="Times New Roman" w:hAnsi="Times New Roman" w:cs="Times New Roman"/>
          <w:sz w:val="24"/>
          <w:szCs w:val="24"/>
        </w:rPr>
        <w:t xml:space="preserve">l.                          </w:t>
      </w:r>
      <w:r w:rsidRPr="009C0676">
        <w:rPr>
          <w:rFonts w:ascii="Times New Roman" w:hAnsi="Times New Roman" w:cs="Times New Roman"/>
          <w:sz w:val="24"/>
          <w:szCs w:val="24"/>
        </w:rPr>
        <w:t>(10)</w:t>
      </w:r>
    </w:p>
    <w:p w:rsidR="00854EBA" w:rsidRDefault="00854EBA" w:rsidP="00E678FC">
      <w:pPr>
        <w:spacing w:line="276" w:lineRule="auto"/>
        <w:ind w:firstLine="432"/>
        <w:rPr>
          <w:rFonts w:ascii="Times New Roman" w:hAnsi="Times New Roman" w:cs="Times New Roman"/>
          <w:sz w:val="24"/>
          <w:szCs w:val="24"/>
        </w:rPr>
      </w:pPr>
      <w:r w:rsidRPr="009C0676">
        <w:rPr>
          <w:rFonts w:ascii="Times New Roman" w:hAnsi="Times New Roman" w:cs="Times New Roman"/>
          <w:sz w:val="24"/>
          <w:szCs w:val="24"/>
        </w:rPr>
        <w:t>b.</w:t>
      </w:r>
      <w:r w:rsidR="000544B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C0676">
        <w:rPr>
          <w:rFonts w:ascii="Times New Roman" w:hAnsi="Times New Roman" w:cs="Times New Roman"/>
          <w:sz w:val="24"/>
          <w:szCs w:val="24"/>
        </w:rPr>
        <w:t>Analyze</w:t>
      </w:r>
      <w:proofErr w:type="spellEnd"/>
      <w:r w:rsidRPr="009C0676">
        <w:rPr>
          <w:rFonts w:ascii="Times New Roman" w:hAnsi="Times New Roman" w:cs="Times New Roman"/>
          <w:sz w:val="24"/>
          <w:szCs w:val="24"/>
        </w:rPr>
        <w:t xml:space="preserve"> the </w:t>
      </w:r>
      <w:proofErr w:type="spellStart"/>
      <w:r w:rsidRPr="009C0676">
        <w:rPr>
          <w:rFonts w:ascii="Times New Roman" w:hAnsi="Times New Roman" w:cs="Times New Roman"/>
          <w:sz w:val="24"/>
          <w:szCs w:val="24"/>
        </w:rPr>
        <w:t>subband</w:t>
      </w:r>
      <w:proofErr w:type="spellEnd"/>
      <w:r w:rsidRPr="009C0676">
        <w:rPr>
          <w:rFonts w:ascii="Times New Roman" w:hAnsi="Times New Roman" w:cs="Times New Roman"/>
          <w:sz w:val="24"/>
          <w:szCs w:val="24"/>
        </w:rPr>
        <w:t xml:space="preserve"> energy Vs density of states in quantum wire. </w:t>
      </w:r>
      <w:r w:rsidR="000544B8">
        <w:rPr>
          <w:rFonts w:ascii="Times New Roman" w:hAnsi="Times New Roman" w:cs="Times New Roman"/>
          <w:sz w:val="24"/>
          <w:szCs w:val="24"/>
        </w:rPr>
        <w:t xml:space="preserve">                             (</w:t>
      </w:r>
      <w:r w:rsidRPr="009C0676">
        <w:rPr>
          <w:rFonts w:ascii="Times New Roman" w:hAnsi="Times New Roman" w:cs="Times New Roman"/>
          <w:sz w:val="24"/>
          <w:szCs w:val="24"/>
        </w:rPr>
        <w:t xml:space="preserve">10)   </w:t>
      </w:r>
    </w:p>
    <w:p w:rsidR="00E678FC" w:rsidRPr="009C0676" w:rsidRDefault="00E678FC" w:rsidP="00E678FC">
      <w:pPr>
        <w:spacing w:line="276" w:lineRule="auto"/>
        <w:ind w:firstLine="432"/>
        <w:rPr>
          <w:rFonts w:ascii="Times New Roman" w:hAnsi="Times New Roman" w:cs="Times New Roman"/>
          <w:sz w:val="24"/>
          <w:szCs w:val="24"/>
        </w:rPr>
      </w:pPr>
    </w:p>
    <w:p w:rsidR="00854EBA" w:rsidRPr="009C0676" w:rsidRDefault="00854EBA" w:rsidP="00E678F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C0676">
        <w:rPr>
          <w:rFonts w:ascii="Times New Roman" w:hAnsi="Times New Roman" w:cs="Times New Roman"/>
          <w:sz w:val="24"/>
          <w:szCs w:val="24"/>
        </w:rPr>
        <w:t>7.</w:t>
      </w:r>
      <w:r w:rsidR="000544B8">
        <w:rPr>
          <w:rFonts w:ascii="Times New Roman" w:hAnsi="Times New Roman" w:cs="Times New Roman"/>
          <w:sz w:val="24"/>
          <w:szCs w:val="24"/>
        </w:rPr>
        <w:tab/>
      </w:r>
      <w:r w:rsidRPr="009C0676">
        <w:rPr>
          <w:rFonts w:ascii="Times New Roman" w:hAnsi="Times New Roman" w:cs="Times New Roman"/>
          <w:sz w:val="24"/>
          <w:szCs w:val="24"/>
        </w:rPr>
        <w:t>a.</w:t>
      </w:r>
      <w:r w:rsidR="000544B8">
        <w:rPr>
          <w:rFonts w:ascii="Times New Roman" w:hAnsi="Times New Roman" w:cs="Times New Roman"/>
          <w:sz w:val="24"/>
          <w:szCs w:val="24"/>
        </w:rPr>
        <w:tab/>
      </w:r>
      <w:r w:rsidRPr="009C0676">
        <w:rPr>
          <w:rFonts w:ascii="Times New Roman" w:hAnsi="Times New Roman" w:cs="Times New Roman"/>
          <w:sz w:val="24"/>
          <w:szCs w:val="24"/>
        </w:rPr>
        <w:t>Explain Coulomb Blockade in a Quantum dot circuit.                                                   (10)</w:t>
      </w:r>
    </w:p>
    <w:p w:rsidR="00854EBA" w:rsidRPr="009C0676" w:rsidRDefault="00854EBA" w:rsidP="00E678FC">
      <w:pPr>
        <w:spacing w:line="276" w:lineRule="auto"/>
        <w:ind w:firstLine="432"/>
        <w:rPr>
          <w:rFonts w:ascii="Times New Roman" w:hAnsi="Times New Roman" w:cs="Times New Roman"/>
          <w:sz w:val="24"/>
          <w:szCs w:val="24"/>
        </w:rPr>
      </w:pPr>
      <w:r w:rsidRPr="009C0676">
        <w:rPr>
          <w:rFonts w:ascii="Times New Roman" w:hAnsi="Times New Roman" w:cs="Times New Roman"/>
          <w:sz w:val="24"/>
          <w:szCs w:val="24"/>
        </w:rPr>
        <w:t>b.</w:t>
      </w:r>
      <w:r w:rsidR="000544B8">
        <w:rPr>
          <w:rFonts w:ascii="Times New Roman" w:hAnsi="Times New Roman" w:cs="Times New Roman"/>
          <w:sz w:val="24"/>
          <w:szCs w:val="24"/>
        </w:rPr>
        <w:tab/>
      </w:r>
      <w:r w:rsidRPr="009C0676">
        <w:rPr>
          <w:rFonts w:ascii="Times New Roman" w:hAnsi="Times New Roman" w:cs="Times New Roman"/>
          <w:sz w:val="24"/>
          <w:szCs w:val="24"/>
        </w:rPr>
        <w:t>Explain single electron transistor concepts with neat diagrams.                                    (10)</w:t>
      </w:r>
    </w:p>
    <w:p w:rsidR="00854EBA" w:rsidRPr="000544B8" w:rsidRDefault="00854EBA" w:rsidP="00E678FC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4B8">
        <w:rPr>
          <w:rFonts w:ascii="Times New Roman" w:hAnsi="Times New Roman" w:cs="Times New Roman"/>
          <w:b/>
          <w:sz w:val="24"/>
          <w:szCs w:val="24"/>
        </w:rPr>
        <w:t>(OR)</w:t>
      </w:r>
    </w:p>
    <w:p w:rsidR="00854EBA" w:rsidRPr="009C0676" w:rsidRDefault="00854EBA" w:rsidP="00E678F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C0676">
        <w:rPr>
          <w:rFonts w:ascii="Times New Roman" w:hAnsi="Times New Roman" w:cs="Times New Roman"/>
          <w:sz w:val="24"/>
          <w:szCs w:val="24"/>
        </w:rPr>
        <w:t xml:space="preserve">8. </w:t>
      </w:r>
      <w:r w:rsidR="000544B8">
        <w:rPr>
          <w:rFonts w:ascii="Times New Roman" w:hAnsi="Times New Roman" w:cs="Times New Roman"/>
          <w:sz w:val="24"/>
          <w:szCs w:val="24"/>
        </w:rPr>
        <w:tab/>
      </w:r>
      <w:r w:rsidRPr="009C0676">
        <w:rPr>
          <w:rFonts w:ascii="Times New Roman" w:hAnsi="Times New Roman" w:cs="Times New Roman"/>
          <w:sz w:val="24"/>
          <w:szCs w:val="24"/>
        </w:rPr>
        <w:t xml:space="preserve">Derive </w:t>
      </w:r>
      <w:proofErr w:type="gramStart"/>
      <w:r>
        <w:rPr>
          <w:rFonts w:ascii="Times New Roman" w:hAnsi="Times New Roman" w:cs="Times New Roman"/>
          <w:sz w:val="24"/>
          <w:szCs w:val="24"/>
        </w:rPr>
        <w:t>an</w:t>
      </w:r>
      <w:r w:rsidRPr="009C0676">
        <w:rPr>
          <w:rFonts w:ascii="Times New Roman" w:hAnsi="Times New Roman" w:cs="Times New Roman"/>
          <w:sz w:val="24"/>
          <w:szCs w:val="24"/>
        </w:rPr>
        <w:t xml:space="preserve"> I-V characteristics</w:t>
      </w:r>
      <w:proofErr w:type="gramEnd"/>
      <w:r w:rsidRPr="009C0676">
        <w:rPr>
          <w:rFonts w:ascii="Times New Roman" w:hAnsi="Times New Roman" w:cs="Times New Roman"/>
          <w:sz w:val="24"/>
          <w:szCs w:val="24"/>
        </w:rPr>
        <w:t xml:space="preserve"> of a silicon </w:t>
      </w:r>
      <w:proofErr w:type="spellStart"/>
      <w:r w:rsidRPr="009C0676">
        <w:rPr>
          <w:rFonts w:ascii="Times New Roman" w:hAnsi="Times New Roman" w:cs="Times New Roman"/>
          <w:sz w:val="24"/>
          <w:szCs w:val="24"/>
        </w:rPr>
        <w:t>nanowire</w:t>
      </w:r>
      <w:proofErr w:type="spellEnd"/>
      <w:r w:rsidRPr="009C0676">
        <w:rPr>
          <w:rFonts w:ascii="Times New Roman" w:hAnsi="Times New Roman" w:cs="Times New Roman"/>
          <w:sz w:val="24"/>
          <w:szCs w:val="24"/>
        </w:rPr>
        <w:t xml:space="preserve"> MOSFET for the following.               </w:t>
      </w:r>
      <w:r w:rsidR="000544B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54EBA" w:rsidRPr="009C0676" w:rsidRDefault="000544B8" w:rsidP="00E678FC">
      <w:pPr>
        <w:autoSpaceDE w:val="0"/>
        <w:autoSpaceDN w:val="0"/>
        <w:adjustRightInd w:val="0"/>
        <w:spacing w:line="276" w:lineRule="auto"/>
        <w:ind w:firstLine="432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854EBA" w:rsidRPr="009C067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854EBA" w:rsidRPr="009C0676">
        <w:rPr>
          <w:rFonts w:ascii="Times New Roman" w:hAnsi="Times New Roman" w:cs="Times New Roman"/>
          <w:sz w:val="24"/>
          <w:szCs w:val="24"/>
        </w:rPr>
        <w:t>nondegenerate</w:t>
      </w:r>
      <w:proofErr w:type="spellEnd"/>
      <w:r w:rsidR="00854EBA" w:rsidRPr="009C0676">
        <w:rPr>
          <w:rFonts w:ascii="Times New Roman" w:hAnsi="Times New Roman" w:cs="Times New Roman"/>
          <w:sz w:val="24"/>
          <w:szCs w:val="24"/>
        </w:rPr>
        <w:t xml:space="preserve"> carrier statistics.</w:t>
      </w:r>
    </w:p>
    <w:p w:rsidR="00854EBA" w:rsidRDefault="000544B8" w:rsidP="00E678FC">
      <w:pPr>
        <w:autoSpaceDE w:val="0"/>
        <w:autoSpaceDN w:val="0"/>
        <w:adjustRightInd w:val="0"/>
        <w:spacing w:line="276" w:lineRule="auto"/>
        <w:ind w:firstLine="432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854EBA" w:rsidRPr="009C0676">
        <w:rPr>
          <w:rFonts w:ascii="Times New Roman" w:hAnsi="Times New Roman" w:cs="Times New Roman"/>
          <w:sz w:val="24"/>
          <w:szCs w:val="24"/>
        </w:rPr>
        <w:t>degenerate carrier statistics.</w:t>
      </w:r>
    </w:p>
    <w:p w:rsidR="00E678FC" w:rsidRPr="009C0676" w:rsidRDefault="00E678FC" w:rsidP="00E678FC">
      <w:pPr>
        <w:autoSpaceDE w:val="0"/>
        <w:autoSpaceDN w:val="0"/>
        <w:adjustRightInd w:val="0"/>
        <w:spacing w:line="276" w:lineRule="auto"/>
        <w:ind w:firstLine="432"/>
        <w:rPr>
          <w:rFonts w:ascii="Times New Roman" w:hAnsi="Times New Roman" w:cs="Times New Roman"/>
          <w:sz w:val="24"/>
          <w:szCs w:val="24"/>
        </w:rPr>
      </w:pPr>
    </w:p>
    <w:p w:rsidR="00854EBA" w:rsidRPr="00E678FC" w:rsidRDefault="00854EBA" w:rsidP="00E678F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678FC">
        <w:rPr>
          <w:rFonts w:ascii="Times New Roman" w:hAnsi="Times New Roman" w:cs="Times New Roman"/>
          <w:b/>
          <w:sz w:val="24"/>
          <w:szCs w:val="24"/>
          <w:u w:val="single"/>
        </w:rPr>
        <w:t>Compulsory:</w:t>
      </w:r>
    </w:p>
    <w:p w:rsidR="00854EBA" w:rsidRDefault="00854EBA" w:rsidP="00E678F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C0676">
        <w:rPr>
          <w:rFonts w:ascii="Times New Roman" w:hAnsi="Times New Roman" w:cs="Times New Roman"/>
          <w:sz w:val="24"/>
          <w:szCs w:val="24"/>
        </w:rPr>
        <w:t>9.</w:t>
      </w:r>
      <w:r w:rsidR="000544B8">
        <w:rPr>
          <w:rFonts w:ascii="Times New Roman" w:hAnsi="Times New Roman" w:cs="Times New Roman"/>
          <w:sz w:val="24"/>
          <w:szCs w:val="24"/>
        </w:rPr>
        <w:tab/>
        <w:t>a.</w:t>
      </w:r>
      <w:r w:rsidR="000544B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Draw and explain the architecture of a </w:t>
      </w:r>
      <w:proofErr w:type="spellStart"/>
      <w:r>
        <w:rPr>
          <w:rFonts w:ascii="Times New Roman" w:hAnsi="Times New Roman" w:cs="Times New Roman"/>
          <w:sz w:val="24"/>
          <w:szCs w:val="24"/>
        </w:rPr>
        <w:t>nanowire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crossbar circuit.                                (10)</w:t>
      </w:r>
    </w:p>
    <w:p w:rsidR="00854EBA" w:rsidRPr="009C0676" w:rsidRDefault="00854EBA" w:rsidP="00E678FC">
      <w:pPr>
        <w:autoSpaceDE w:val="0"/>
        <w:autoSpaceDN w:val="0"/>
        <w:adjustRightInd w:val="0"/>
        <w:spacing w:line="276" w:lineRule="auto"/>
        <w:ind w:left="864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0544B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Explain the operating principle of any one circuit using Resonant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233B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tunneling</w:t>
      </w:r>
      <w:proofErr w:type="spellEnd"/>
      <w:r w:rsidRPr="00E233B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diodes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E678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(RTD).  </w:t>
      </w:r>
      <w:r w:rsidR="00E678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="000544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="000544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="000544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="00E678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="00E678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="00E678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="00E678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="00E678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="00E678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="00E678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="00E678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="00E678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="00E678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="00E678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="00E678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="00E678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  <w:t xml:space="preserve">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(10)</w:t>
      </w:r>
    </w:p>
    <w:p w:rsidR="001A3C32" w:rsidRDefault="001A3C32" w:rsidP="00E678FC">
      <w:pPr>
        <w:spacing w:line="276" w:lineRule="auto"/>
        <w:rPr>
          <w:b/>
          <w:u w:val="single"/>
        </w:rPr>
      </w:pPr>
    </w:p>
    <w:sectPr w:rsidR="001A3C32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432"/>
  <w:characterSpacingControl w:val="doNotCompress"/>
  <w:compat>
    <w:useFELayout/>
  </w:compat>
  <w:rsids>
    <w:rsidRoot w:val="008A12CC"/>
    <w:rsid w:val="00003064"/>
    <w:rsid w:val="000544B8"/>
    <w:rsid w:val="00054536"/>
    <w:rsid w:val="000571F9"/>
    <w:rsid w:val="00072376"/>
    <w:rsid w:val="000C2149"/>
    <w:rsid w:val="000D1D73"/>
    <w:rsid w:val="000D3CFC"/>
    <w:rsid w:val="00136505"/>
    <w:rsid w:val="00163ABA"/>
    <w:rsid w:val="0017387F"/>
    <w:rsid w:val="001A3C32"/>
    <w:rsid w:val="001A43FD"/>
    <w:rsid w:val="001D5D89"/>
    <w:rsid w:val="001F762E"/>
    <w:rsid w:val="002150BF"/>
    <w:rsid w:val="00253AD3"/>
    <w:rsid w:val="002E506D"/>
    <w:rsid w:val="002F35C5"/>
    <w:rsid w:val="00310B5B"/>
    <w:rsid w:val="00375858"/>
    <w:rsid w:val="00390690"/>
    <w:rsid w:val="003E4463"/>
    <w:rsid w:val="0043457C"/>
    <w:rsid w:val="00475110"/>
    <w:rsid w:val="004A7C5C"/>
    <w:rsid w:val="004B4879"/>
    <w:rsid w:val="00501A73"/>
    <w:rsid w:val="00527CC7"/>
    <w:rsid w:val="005C783B"/>
    <w:rsid w:val="005D3F09"/>
    <w:rsid w:val="005D7E5A"/>
    <w:rsid w:val="006105FA"/>
    <w:rsid w:val="006642D8"/>
    <w:rsid w:val="0067429D"/>
    <w:rsid w:val="006956A5"/>
    <w:rsid w:val="006F58C4"/>
    <w:rsid w:val="007055C6"/>
    <w:rsid w:val="00707061"/>
    <w:rsid w:val="007B59E2"/>
    <w:rsid w:val="00854EBA"/>
    <w:rsid w:val="00856CB8"/>
    <w:rsid w:val="0088257D"/>
    <w:rsid w:val="008A12CC"/>
    <w:rsid w:val="009A2FAF"/>
    <w:rsid w:val="00A111CC"/>
    <w:rsid w:val="00A50F25"/>
    <w:rsid w:val="00AC6A06"/>
    <w:rsid w:val="00AD51B5"/>
    <w:rsid w:val="00AD6D1F"/>
    <w:rsid w:val="00AF021C"/>
    <w:rsid w:val="00B3094A"/>
    <w:rsid w:val="00B33B1C"/>
    <w:rsid w:val="00B91C72"/>
    <w:rsid w:val="00BC7AB7"/>
    <w:rsid w:val="00BE5CFA"/>
    <w:rsid w:val="00C014E8"/>
    <w:rsid w:val="00C025BA"/>
    <w:rsid w:val="00C30A75"/>
    <w:rsid w:val="00C54BF6"/>
    <w:rsid w:val="00C9448D"/>
    <w:rsid w:val="00CA0695"/>
    <w:rsid w:val="00CA12C8"/>
    <w:rsid w:val="00D6634A"/>
    <w:rsid w:val="00D744A3"/>
    <w:rsid w:val="00DF0B81"/>
    <w:rsid w:val="00E036F3"/>
    <w:rsid w:val="00E118CE"/>
    <w:rsid w:val="00E1339B"/>
    <w:rsid w:val="00E275D2"/>
    <w:rsid w:val="00E30B33"/>
    <w:rsid w:val="00E45427"/>
    <w:rsid w:val="00E6480C"/>
    <w:rsid w:val="00E678FC"/>
    <w:rsid w:val="00E754AE"/>
    <w:rsid w:val="00EB2AEB"/>
    <w:rsid w:val="00F06345"/>
    <w:rsid w:val="00FA6E39"/>
    <w:rsid w:val="00FB467B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Administrator</cp:lastModifiedBy>
  <cp:revision>5</cp:revision>
  <dcterms:created xsi:type="dcterms:W3CDTF">2016-06-14T06:30:00Z</dcterms:created>
  <dcterms:modified xsi:type="dcterms:W3CDTF">2016-06-14T09:31:00Z</dcterms:modified>
</cp:coreProperties>
</file>