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6C746F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77338F">
        <w:rPr>
          <w:b/>
          <w:szCs w:val="24"/>
        </w:rPr>
        <w:tab/>
      </w:r>
      <w:r w:rsidR="0077338F" w:rsidRPr="0077338F">
        <w:rPr>
          <w:b/>
          <w:szCs w:val="24"/>
        </w:rPr>
        <w:t>TRANSMISSION LINES AND WAVE GUIDES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77338F">
        <w:rPr>
          <w:b/>
          <w:szCs w:val="24"/>
        </w:rPr>
        <w:tab/>
        <w:t>EC280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FF628E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FF628E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4C20B5" w:rsidRDefault="00616643" w:rsidP="00616643">
      <w:pPr>
        <w:pStyle w:val="Heading4"/>
        <w:rPr>
          <w:b/>
          <w:sz w:val="26"/>
          <w:szCs w:val="26"/>
        </w:rPr>
      </w:pPr>
      <w:r w:rsidRPr="004C20B5">
        <w:rPr>
          <w:b/>
          <w:sz w:val="26"/>
          <w:szCs w:val="26"/>
        </w:rPr>
        <w:t xml:space="preserve">Answer ALL questions </w:t>
      </w:r>
    </w:p>
    <w:p w:rsidR="00616643" w:rsidRPr="004C20B5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DF4B9D" w:rsidRPr="004C20B5" w:rsidRDefault="00DF4B9D" w:rsidP="001C619A">
      <w:pPr>
        <w:rPr>
          <w:rFonts w:ascii="Times New Roman" w:hAnsi="Times New Roman" w:cs="Times New Roman"/>
          <w:sz w:val="18"/>
          <w:szCs w:val="18"/>
        </w:rPr>
      </w:pP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What is distributed parameters?</w:t>
      </w: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What is lossless line?</w:t>
      </w: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Line at radio frequencies is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  <w:r w:rsidR="001C619A" w:rsidRPr="00ED49A7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What is Smith Chart?</w:t>
      </w: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What is TE mode?</w:t>
      </w: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 xml:space="preserve">For TEM mode direction of propagation is 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What is dominant mode?</w:t>
      </w: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Draw the cross sectional view of rectangular wave guide.</w:t>
      </w:r>
    </w:p>
    <w:p w:rsidR="001C619A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What is circular wave guide?</w:t>
      </w:r>
    </w:p>
    <w:p w:rsidR="001C619A" w:rsidRPr="00ED49A7" w:rsidRDefault="00DF4B9D" w:rsidP="001C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1C619A" w:rsidRPr="00ED49A7">
        <w:rPr>
          <w:rFonts w:ascii="Times New Roman" w:hAnsi="Times New Roman" w:cs="Times New Roman"/>
          <w:sz w:val="24"/>
          <w:szCs w:val="24"/>
        </w:rPr>
        <w:t>What is the use of cavity resonator?</w:t>
      </w:r>
    </w:p>
    <w:p w:rsidR="002D63A4" w:rsidRPr="004C20B5" w:rsidRDefault="002D63A4" w:rsidP="00616643">
      <w:pPr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616643" w:rsidRPr="004C20B5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2D63A4" w:rsidRPr="004C20B5" w:rsidRDefault="002D63A4" w:rsidP="002D63A4">
      <w:pPr>
        <w:rPr>
          <w:rFonts w:ascii="Times New Roman" w:hAnsi="Times New Roman" w:cs="Times New Roman"/>
          <w:sz w:val="18"/>
          <w:szCs w:val="18"/>
        </w:rPr>
      </w:pPr>
    </w:p>
    <w:p w:rsidR="008805FD" w:rsidRDefault="000A4363" w:rsidP="00880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8805FD" w:rsidRPr="00ED49A7">
        <w:rPr>
          <w:rFonts w:ascii="Times New Roman" w:hAnsi="Times New Roman" w:cs="Times New Roman"/>
          <w:sz w:val="24"/>
          <w:szCs w:val="24"/>
        </w:rPr>
        <w:t>Describe wave impedance.</w:t>
      </w:r>
    </w:p>
    <w:p w:rsidR="008805FD" w:rsidRDefault="000A4363" w:rsidP="00880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8805FD" w:rsidRPr="00ED49A7">
        <w:rPr>
          <w:rFonts w:ascii="Times New Roman" w:hAnsi="Times New Roman" w:cs="Times New Roman"/>
          <w:sz w:val="24"/>
          <w:szCs w:val="24"/>
        </w:rPr>
        <w:t>What is the characteristic impedance of a line with L = 2.5μH/km and C = 4.45pF/km</w:t>
      </w:r>
      <w:r w:rsidR="001471A4">
        <w:rPr>
          <w:rFonts w:ascii="Times New Roman" w:hAnsi="Times New Roman" w:cs="Times New Roman"/>
          <w:sz w:val="24"/>
          <w:szCs w:val="24"/>
        </w:rPr>
        <w:t>?</w:t>
      </w:r>
    </w:p>
    <w:p w:rsidR="008805FD" w:rsidRDefault="000A4363" w:rsidP="00880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8805FD" w:rsidRPr="00ED49A7">
        <w:rPr>
          <w:rFonts w:ascii="Times New Roman" w:hAnsi="Times New Roman" w:cs="Times New Roman"/>
          <w:sz w:val="24"/>
          <w:szCs w:val="24"/>
        </w:rPr>
        <w:t>Discuss on T</w:t>
      </w:r>
      <w:r w:rsidR="006C746F">
        <w:rPr>
          <w:rFonts w:ascii="Times New Roman" w:hAnsi="Times New Roman" w:cs="Times New Roman"/>
          <w:sz w:val="24"/>
          <w:szCs w:val="24"/>
        </w:rPr>
        <w:t>M</w:t>
      </w:r>
      <w:r w:rsidR="008805FD" w:rsidRPr="00ED49A7">
        <w:rPr>
          <w:rFonts w:ascii="Times New Roman" w:hAnsi="Times New Roman" w:cs="Times New Roman"/>
          <w:sz w:val="24"/>
          <w:szCs w:val="24"/>
        </w:rPr>
        <w:t xml:space="preserve"> mode of Propagation.</w:t>
      </w:r>
    </w:p>
    <w:p w:rsidR="008805FD" w:rsidRDefault="000A4363" w:rsidP="00880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>Discuss about the impossibility of TEM waves in rectangular waveguides.</w:t>
      </w:r>
    </w:p>
    <w:p w:rsidR="008805FD" w:rsidRPr="00ED49A7" w:rsidRDefault="000A4363" w:rsidP="00880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8805FD" w:rsidRPr="00ED49A7">
        <w:rPr>
          <w:rFonts w:ascii="Times New Roman" w:hAnsi="Times New Roman" w:cs="Times New Roman"/>
          <w:sz w:val="24"/>
          <w:szCs w:val="24"/>
        </w:rPr>
        <w:t>Explain the resonant frequency in terms of the dimension of the cavity.</w:t>
      </w:r>
    </w:p>
    <w:p w:rsidR="002D63A4" w:rsidRPr="004C20B5" w:rsidRDefault="002D63A4" w:rsidP="0061664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16643" w:rsidRPr="004C20B5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4C20B5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16643" w:rsidRPr="004C20B5" w:rsidRDefault="00616643" w:rsidP="00616643">
      <w:pPr>
        <w:rPr>
          <w:rFonts w:ascii="Times New Roman" w:hAnsi="Times New Roman" w:cs="Times New Roman"/>
          <w:bCs/>
          <w:sz w:val="18"/>
          <w:szCs w:val="18"/>
        </w:rPr>
      </w:pPr>
    </w:p>
    <w:p w:rsidR="00B879B0" w:rsidRDefault="00524D14" w:rsidP="00B879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>Derive the general solution of a transmission line.</w:t>
      </w:r>
    </w:p>
    <w:p w:rsidR="00524D14" w:rsidRDefault="00524D14" w:rsidP="00524D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879B0" w:rsidRDefault="00820A31" w:rsidP="00820A3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879B0" w:rsidRPr="00ED49A7">
        <w:rPr>
          <w:rFonts w:ascii="Times New Roman" w:hAnsi="Times New Roman" w:cs="Times New Roman"/>
          <w:sz w:val="24"/>
          <w:szCs w:val="24"/>
        </w:rPr>
        <w:t>Z</w:t>
      </w:r>
      <w:r w:rsidR="00B879B0" w:rsidRPr="006C746F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="00B879B0" w:rsidRPr="00ED49A7">
        <w:rPr>
          <w:rFonts w:ascii="Times New Roman" w:hAnsi="Times New Roman" w:cs="Times New Roman"/>
          <w:sz w:val="24"/>
          <w:szCs w:val="24"/>
        </w:rPr>
        <w:t xml:space="preserve"> of a transmission line is 745</w:t>
      </w:r>
      <w:r w:rsidR="006C746F">
        <w:rPr>
          <w:rFonts w:ascii="Times New Roman" w:hAnsi="Times New Roman" w:cs="Times New Roman"/>
          <w:sz w:val="24"/>
          <w:szCs w:val="24"/>
        </w:rPr>
        <w:sym w:font="Symbol" w:char="F0D0"/>
      </w:r>
      <w:r w:rsidR="00B879B0" w:rsidRPr="00ED49A7">
        <w:rPr>
          <w:rFonts w:ascii="Times New Roman" w:hAnsi="Times New Roman" w:cs="Times New Roman"/>
          <w:sz w:val="24"/>
          <w:szCs w:val="24"/>
        </w:rPr>
        <w:t>-12° and the line is terminated with 100 Ω.</w:t>
      </w:r>
      <w:r w:rsidR="00D2479D">
        <w:rPr>
          <w:rFonts w:ascii="Times New Roman" w:hAnsi="Times New Roman" w:cs="Times New Roman"/>
          <w:sz w:val="24"/>
          <w:szCs w:val="24"/>
        </w:rPr>
        <w:t xml:space="preserve"> </w:t>
      </w:r>
      <w:r w:rsidR="00B879B0" w:rsidRPr="00ED49A7">
        <w:rPr>
          <w:rFonts w:ascii="Times New Roman" w:hAnsi="Times New Roman" w:cs="Times New Roman"/>
          <w:sz w:val="24"/>
          <w:szCs w:val="24"/>
        </w:rPr>
        <w:t>Calculate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9B0" w:rsidRPr="00ED49A7">
        <w:rPr>
          <w:rFonts w:ascii="Times New Roman" w:hAnsi="Times New Roman" w:cs="Times New Roman"/>
          <w:sz w:val="24"/>
          <w:szCs w:val="24"/>
        </w:rPr>
        <w:t>reflection loss and return loss in dB.</w:t>
      </w:r>
    </w:p>
    <w:p w:rsidR="00820A31" w:rsidRDefault="00820A31" w:rsidP="00820A3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B879B0" w:rsidRDefault="00820A31" w:rsidP="00820A3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Describe the features of </w:t>
      </w:r>
      <w:r w:rsidR="006C746F">
        <w:rPr>
          <w:rFonts w:ascii="Times New Roman" w:hAnsi="Times New Roman" w:cs="Times New Roman"/>
          <w:sz w:val="24"/>
          <w:szCs w:val="24"/>
        </w:rPr>
        <w:t>half wave and quarter wave line and mention its applications.</w:t>
      </w:r>
    </w:p>
    <w:p w:rsidR="00820A31" w:rsidRDefault="00820A31" w:rsidP="00820A31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879B0" w:rsidRDefault="00BF3959" w:rsidP="00BF395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S value of a line is 2.5 and a voltage </w:t>
      </w:r>
      <w:r w:rsidR="00D2479D" w:rsidRPr="00ED49A7">
        <w:rPr>
          <w:rFonts w:ascii="Times New Roman" w:hAnsi="Times New Roman" w:cs="Times New Roman"/>
          <w:sz w:val="24"/>
          <w:szCs w:val="24"/>
        </w:rPr>
        <w:t>minimum</w:t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 exists at 0.15λ from the load. Find the input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9B0" w:rsidRPr="00ED49A7">
        <w:rPr>
          <w:rFonts w:ascii="Times New Roman" w:hAnsi="Times New Roman" w:cs="Times New Roman"/>
          <w:sz w:val="24"/>
          <w:szCs w:val="24"/>
        </w:rPr>
        <w:t>impedance for a line of 0.35 λ using Smith Chart.</w:t>
      </w:r>
    </w:p>
    <w:p w:rsidR="00BF3959" w:rsidRDefault="00BF3959" w:rsidP="00BF395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B879B0" w:rsidRDefault="00BF3959" w:rsidP="00BF395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>Obtain the necessary relations to represent TM waves in between the parallel planes.</w:t>
      </w:r>
    </w:p>
    <w:p w:rsidR="00BF3959" w:rsidRDefault="00BF3959" w:rsidP="00BF3959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879B0" w:rsidRDefault="00E21E41" w:rsidP="00E21E4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>a.</w:t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>Describe velocity of propagation of electromagnetic waves in parallel plane waveguide.</w:t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</w:r>
      <w:r w:rsidR="006C746F">
        <w:rPr>
          <w:rFonts w:ascii="Times New Roman" w:hAnsi="Times New Roman" w:cs="Times New Roman"/>
          <w:sz w:val="24"/>
          <w:szCs w:val="24"/>
        </w:rPr>
        <w:tab/>
        <w:t>(7)</w:t>
      </w:r>
    </w:p>
    <w:p w:rsidR="006C746F" w:rsidRDefault="006C746F" w:rsidP="00E21E4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What is wave impedance?  Derive the wave impedance of TE, TM and TEM modes. (8)</w:t>
      </w:r>
    </w:p>
    <w:p w:rsidR="006C746F" w:rsidRDefault="006C746F" w:rsidP="00E21E41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B879B0" w:rsidRDefault="00E21E41" w:rsidP="00E21E4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Calculate </w:t>
      </w:r>
      <w:r w:rsidR="006C746F">
        <w:rPr>
          <w:rFonts w:ascii="Times New Roman" w:hAnsi="Times New Roman" w:cs="Times New Roman"/>
          <w:sz w:val="24"/>
          <w:szCs w:val="24"/>
        </w:rPr>
        <w:t xml:space="preserve">the cut-off frequency, </w:t>
      </w:r>
      <w:r w:rsidR="00B879B0" w:rsidRPr="00ED49A7">
        <w:rPr>
          <w:rFonts w:ascii="Times New Roman" w:hAnsi="Times New Roman" w:cs="Times New Roman"/>
          <w:sz w:val="24"/>
          <w:szCs w:val="24"/>
        </w:rPr>
        <w:t>phase velocity</w:t>
      </w:r>
      <w:r w:rsidR="006C746F">
        <w:rPr>
          <w:rFonts w:ascii="Times New Roman" w:hAnsi="Times New Roman" w:cs="Times New Roman"/>
          <w:sz w:val="24"/>
          <w:szCs w:val="24"/>
        </w:rPr>
        <w:t>, group velocity</w:t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 </w:t>
      </w:r>
      <w:r w:rsidR="006C746F">
        <w:rPr>
          <w:rFonts w:ascii="Times New Roman" w:hAnsi="Times New Roman" w:cs="Times New Roman"/>
          <w:sz w:val="24"/>
          <w:szCs w:val="24"/>
        </w:rPr>
        <w:t>attenuation at 0.9f</w:t>
      </w:r>
      <w:r w:rsidR="006C746F" w:rsidRPr="006C746F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="006C746F">
        <w:rPr>
          <w:rFonts w:ascii="Times New Roman" w:hAnsi="Times New Roman" w:cs="Times New Roman"/>
          <w:sz w:val="24"/>
          <w:szCs w:val="24"/>
        </w:rPr>
        <w:t xml:space="preserve"> </w:t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and wave impedance for </w:t>
      </w:r>
      <w:r w:rsidR="00B879B0" w:rsidRPr="00ED49A7">
        <w:rPr>
          <w:rFonts w:ascii="Times New Roman" w:hAnsi="Times New Roman" w:cs="Times New Roman"/>
          <w:position w:val="-12"/>
          <w:sz w:val="24"/>
          <w:szCs w:val="24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.15pt" o:ole="">
            <v:imagedata r:id="rId4" o:title=""/>
          </v:shape>
          <o:OLEObject Type="Embed" ProgID="Equation.3" ShapeID="_x0000_i1025" DrawAspect="Content" ObjectID="_1370442580" r:id="rId5"/>
        </w:object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 mode through a rectangular guide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9B0" w:rsidRPr="00ED49A7">
        <w:rPr>
          <w:rFonts w:ascii="Times New Roman" w:hAnsi="Times New Roman" w:cs="Times New Roman"/>
          <w:sz w:val="24"/>
          <w:szCs w:val="24"/>
        </w:rPr>
        <w:t>a = 10 cm and at the frequency 2.5 GHz.</w:t>
      </w:r>
    </w:p>
    <w:p w:rsidR="00E21E41" w:rsidRDefault="00E21E41" w:rsidP="00E21E41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471A4" w:rsidRDefault="001471A4" w:rsidP="001471A4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1471A4" w:rsidRDefault="001471A4" w:rsidP="00FE4C6D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1471A4" w:rsidRDefault="001471A4" w:rsidP="00FE4C6D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B879B0" w:rsidRDefault="00FE4C6D" w:rsidP="00FE4C6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Describe how attenuation occurs in TE mode in rectangular </w:t>
      </w:r>
      <w:r w:rsidR="006C746F">
        <w:rPr>
          <w:rFonts w:ascii="Times New Roman" w:hAnsi="Times New Roman" w:cs="Times New Roman"/>
          <w:sz w:val="24"/>
          <w:szCs w:val="24"/>
        </w:rPr>
        <w:t>wave guide and derive its attenuation factor.</w:t>
      </w:r>
    </w:p>
    <w:p w:rsidR="00FE4C6D" w:rsidRDefault="00FE4C6D" w:rsidP="00FE4C6D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B879B0" w:rsidRDefault="00FE4C6D" w:rsidP="00FE4C6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Using Bessel </w:t>
      </w:r>
      <w:r w:rsidR="00D934CA" w:rsidRPr="00ED49A7">
        <w:rPr>
          <w:rFonts w:ascii="Times New Roman" w:hAnsi="Times New Roman" w:cs="Times New Roman"/>
          <w:sz w:val="24"/>
          <w:szCs w:val="24"/>
        </w:rPr>
        <w:t>function</w:t>
      </w:r>
      <w:r w:rsidR="006C746F">
        <w:rPr>
          <w:rFonts w:ascii="Times New Roman" w:hAnsi="Times New Roman" w:cs="Times New Roman"/>
          <w:sz w:val="24"/>
          <w:szCs w:val="24"/>
        </w:rPr>
        <w:t>,</w:t>
      </w:r>
      <w:r w:rsidR="00D934CA">
        <w:rPr>
          <w:rFonts w:ascii="Times New Roman" w:hAnsi="Times New Roman" w:cs="Times New Roman"/>
          <w:sz w:val="24"/>
          <w:szCs w:val="24"/>
        </w:rPr>
        <w:t xml:space="preserve"> </w:t>
      </w:r>
      <w:r w:rsidR="00D934CA" w:rsidRPr="00ED49A7">
        <w:rPr>
          <w:rFonts w:ascii="Times New Roman" w:hAnsi="Times New Roman" w:cs="Times New Roman"/>
          <w:sz w:val="24"/>
          <w:szCs w:val="24"/>
        </w:rPr>
        <w:t>represent</w:t>
      </w:r>
      <w:r w:rsidR="00B879B0" w:rsidRPr="00ED49A7">
        <w:rPr>
          <w:rFonts w:ascii="Times New Roman" w:hAnsi="Times New Roman" w:cs="Times New Roman"/>
          <w:sz w:val="24"/>
          <w:szCs w:val="24"/>
        </w:rPr>
        <w:t xml:space="preserve"> wave propagation in circular guide in detail.</w:t>
      </w:r>
    </w:p>
    <w:p w:rsidR="00FE4C6D" w:rsidRDefault="00FE4C6D" w:rsidP="00FE4C6D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C2068D" w:rsidP="004C20B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B879B0" w:rsidRPr="00ED49A7">
        <w:rPr>
          <w:rFonts w:ascii="Times New Roman" w:hAnsi="Times New Roman" w:cs="Times New Roman"/>
          <w:sz w:val="24"/>
          <w:szCs w:val="24"/>
        </w:rPr>
        <w:t>Describe the rectangular resonant cavity and its principle of operation.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A4363"/>
    <w:rsid w:val="001471A4"/>
    <w:rsid w:val="001C619A"/>
    <w:rsid w:val="002935F6"/>
    <w:rsid w:val="002D63A4"/>
    <w:rsid w:val="003860AE"/>
    <w:rsid w:val="00485DBC"/>
    <w:rsid w:val="004C20B5"/>
    <w:rsid w:val="00524D14"/>
    <w:rsid w:val="005B59BF"/>
    <w:rsid w:val="00616643"/>
    <w:rsid w:val="006458A3"/>
    <w:rsid w:val="006C746F"/>
    <w:rsid w:val="0077338F"/>
    <w:rsid w:val="00820A31"/>
    <w:rsid w:val="008805FD"/>
    <w:rsid w:val="00B62078"/>
    <w:rsid w:val="00B879B0"/>
    <w:rsid w:val="00BF3959"/>
    <w:rsid w:val="00C2068D"/>
    <w:rsid w:val="00D2479D"/>
    <w:rsid w:val="00D934CA"/>
    <w:rsid w:val="00DF4B9D"/>
    <w:rsid w:val="00E21E41"/>
    <w:rsid w:val="00ED2658"/>
    <w:rsid w:val="00FE4C6D"/>
    <w:rsid w:val="00FF6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F4B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368</Words>
  <Characters>2098</Characters>
  <Application>Microsoft Office Word</Application>
  <DocSecurity>0</DocSecurity>
  <Lines>17</Lines>
  <Paragraphs>4</Paragraphs>
  <ScaleCrop>false</ScaleCrop>
  <Company>Karunya University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22</cp:revision>
  <cp:lastPrinted>2011-06-24T12:12:00Z</cp:lastPrinted>
  <dcterms:created xsi:type="dcterms:W3CDTF">2010-10-19T09:01:00Z</dcterms:created>
  <dcterms:modified xsi:type="dcterms:W3CDTF">2011-06-24T12:13:00Z</dcterms:modified>
</cp:coreProperties>
</file>