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E04DD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C1ABD">
        <w:rPr>
          <w:b/>
          <w:szCs w:val="24"/>
        </w:rPr>
        <w:tab/>
      </w:r>
      <w:r w:rsidR="000C1ABD" w:rsidRPr="000C1ABD">
        <w:rPr>
          <w:b/>
          <w:szCs w:val="24"/>
        </w:rPr>
        <w:t>BIOCHEMISTRY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C1ABD">
        <w:rPr>
          <w:b/>
          <w:szCs w:val="24"/>
        </w:rPr>
        <w:tab/>
        <w:t>10NT204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CA5CCC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CA5CCC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146521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The name </w:t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zwitter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 which is derived from the German word means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dipolar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hybrid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cation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anion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Mixture of proteins can be separated according to their molecular by SDS-PAGE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shape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size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length of diameter</w:t>
      </w:r>
      <w:r>
        <w:rPr>
          <w:rFonts w:ascii="Times New Roman" w:hAnsi="Times New Roman" w:cs="Times New Roman"/>
          <w:bCs/>
          <w:sz w:val="24"/>
          <w:szCs w:val="24"/>
        </w:rPr>
        <w:tab/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both b&amp; c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Fatty acids are carboxylic acids with </w:t>
      </w:r>
    </w:p>
    <w:p w:rsidR="00146521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hydrocarbon side chain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hydrocarbon long chain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</w:p>
    <w:p w:rsidR="000C1ABD" w:rsidRDefault="000C1ABD" w:rsidP="000C1ABD">
      <w:pPr>
        <w:rPr>
          <w:rFonts w:ascii="Times New Roman" w:hAnsi="Times New Roman" w:cs="Times New Roman"/>
          <w:bCs/>
          <w:sz w:val="24"/>
          <w:szCs w:val="24"/>
        </w:rPr>
      </w:pPr>
      <w:r w:rsidRPr="00335BA8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146521">
        <w:rPr>
          <w:rFonts w:ascii="Times New Roman" w:hAnsi="Times New Roman" w:cs="Times New Roman"/>
          <w:bCs/>
          <w:sz w:val="24"/>
          <w:szCs w:val="24"/>
        </w:rPr>
        <w:t>c</w:t>
      </w:r>
      <w:proofErr w:type="gramEnd"/>
      <w:r w:rsidR="00146521">
        <w:rPr>
          <w:rFonts w:ascii="Times New Roman" w:hAnsi="Times New Roman" w:cs="Times New Roman"/>
          <w:bCs/>
          <w:sz w:val="24"/>
          <w:szCs w:val="24"/>
        </w:rPr>
        <w:t>.</w:t>
      </w:r>
      <w:r w:rsidR="00146521">
        <w:rPr>
          <w:rFonts w:ascii="Times New Roman" w:hAnsi="Times New Roman" w:cs="Times New Roman"/>
          <w:bCs/>
          <w:sz w:val="24"/>
          <w:szCs w:val="24"/>
        </w:rPr>
        <w:tab/>
      </w:r>
      <w:r w:rsidRPr="00335BA8">
        <w:rPr>
          <w:rFonts w:ascii="Times New Roman" w:hAnsi="Times New Roman" w:cs="Times New Roman"/>
          <w:bCs/>
          <w:sz w:val="24"/>
          <w:szCs w:val="24"/>
        </w:rPr>
        <w:t>saturated fatty acids</w:t>
      </w:r>
      <w:r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146521">
        <w:rPr>
          <w:rFonts w:ascii="Times New Roman" w:hAnsi="Times New Roman" w:cs="Times New Roman"/>
          <w:bCs/>
          <w:sz w:val="24"/>
          <w:szCs w:val="24"/>
        </w:rPr>
        <w:tab/>
        <w:t>d.</w:t>
      </w:r>
      <w:r w:rsidR="00146521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335BA8">
        <w:rPr>
          <w:rFonts w:ascii="Times New Roman" w:hAnsi="Times New Roman" w:cs="Times New Roman"/>
          <w:bCs/>
          <w:sz w:val="24"/>
          <w:szCs w:val="24"/>
        </w:rPr>
        <w:t>palmitic</w:t>
      </w:r>
      <w:proofErr w:type="spellEnd"/>
      <w:r w:rsidRPr="00335BA8">
        <w:rPr>
          <w:rFonts w:ascii="Times New Roman" w:hAnsi="Times New Roman" w:cs="Times New Roman"/>
          <w:bCs/>
          <w:sz w:val="24"/>
          <w:szCs w:val="24"/>
        </w:rPr>
        <w:t xml:space="preserve"> acids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Fructose is a 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>aldopentose</w:t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>aldohexose</w:t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>ketotetrose</w:t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>d.</w:t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 w:rsidRPr="00335BA8">
        <w:rPr>
          <w:rFonts w:ascii="Times New Roman" w:hAnsi="Times New Roman" w:cs="Times New Roman"/>
          <w:bCs/>
          <w:sz w:val="24"/>
          <w:szCs w:val="24"/>
          <w:lang w:val="pt-PT"/>
        </w:rPr>
        <w:t>K</w:t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pt-PT"/>
        </w:rPr>
        <w:t>etohexose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pt-PT"/>
        </w:rPr>
        <w:t>5.</w:t>
      </w:r>
      <w:r>
        <w:rPr>
          <w:rFonts w:ascii="Times New Roman" w:hAnsi="Times New Roman" w:cs="Times New Roman"/>
          <w:bCs/>
          <w:sz w:val="24"/>
          <w:szCs w:val="24"/>
          <w:lang w:val="pt-PT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The non-protein part of a conjugated protein or enzyme is known as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coenzyme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apoenzyme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holoenzyme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prosthetic group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Procarboxypeptidase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 + </w:t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trypsin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→  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_________.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The transfer of an amino group from an amino acid to a </w:t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keto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 acid is known as 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>deamination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>amino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transformation</w:t>
      </w:r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>transamination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  <w:t>d.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  <w:lang w:val="fr-FR"/>
        </w:rPr>
        <w:t>interconversion</w:t>
      </w:r>
      <w:proofErr w:type="spellEnd"/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>8.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Example for steroid hormones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glucocorticoids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mineral corticoids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sex hormones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All the above  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The synthesis of glycogen from glucose is known as </w:t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glycogenolysis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glycogenesis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glyconeogenesis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glycogenesis</w:t>
      </w:r>
      <w:proofErr w:type="spellEnd"/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HMP shunt is also called </w:t>
      </w:r>
    </w:p>
    <w:p w:rsidR="00146521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Pentose phosphate pathway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>pyrophosphate pathway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0C1ABD" w:rsidRDefault="00146521" w:rsidP="000C1A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Phosphate </w:t>
      </w:r>
      <w:proofErr w:type="spellStart"/>
      <w:r w:rsidR="000C1ABD" w:rsidRPr="00335BA8">
        <w:rPr>
          <w:rFonts w:ascii="Times New Roman" w:hAnsi="Times New Roman" w:cs="Times New Roman"/>
          <w:bCs/>
          <w:sz w:val="24"/>
          <w:szCs w:val="24"/>
        </w:rPr>
        <w:t>gluconate</w:t>
      </w:r>
      <w:proofErr w:type="spellEnd"/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 pathway</w:t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1ABD" w:rsidRPr="00335BA8">
        <w:rPr>
          <w:rFonts w:ascii="Times New Roman" w:hAnsi="Times New Roman" w:cs="Times New Roman"/>
          <w:bCs/>
          <w:sz w:val="24"/>
          <w:szCs w:val="24"/>
        </w:rPr>
        <w:t xml:space="preserve">fructose 6- phosphate pathway 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D00648" w:rsidRPr="00335BA8" w:rsidRDefault="00D00648" w:rsidP="00D00648">
      <w:pPr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00648" w:rsidRDefault="009B6795" w:rsidP="00D0064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00648" w:rsidRPr="00335BA8">
        <w:rPr>
          <w:rFonts w:ascii="Times New Roman" w:hAnsi="Times New Roman" w:cs="Times New Roman"/>
          <w:bCs/>
          <w:sz w:val="24"/>
          <w:szCs w:val="24"/>
        </w:rPr>
        <w:t>Comment on gel filtration chromatography.</w:t>
      </w:r>
    </w:p>
    <w:p w:rsidR="00D00648" w:rsidRDefault="009B6795" w:rsidP="00D0064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00648" w:rsidRPr="00335BA8">
        <w:rPr>
          <w:rFonts w:ascii="Times New Roman" w:hAnsi="Times New Roman" w:cs="Times New Roman"/>
          <w:bCs/>
          <w:sz w:val="24"/>
          <w:szCs w:val="24"/>
        </w:rPr>
        <w:t xml:space="preserve">How will you classify carbohydrates in 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general?</w:t>
      </w:r>
    </w:p>
    <w:p w:rsidR="00D00648" w:rsidRDefault="009B6795" w:rsidP="00D0064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00648" w:rsidRPr="00335BA8">
        <w:rPr>
          <w:rFonts w:ascii="Times New Roman" w:hAnsi="Times New Roman" w:cs="Times New Roman"/>
          <w:bCs/>
          <w:sz w:val="24"/>
          <w:szCs w:val="24"/>
        </w:rPr>
        <w:t>Write a short note on modes of enzyme action.</w:t>
      </w:r>
    </w:p>
    <w:p w:rsidR="00D00648" w:rsidRDefault="009B6795" w:rsidP="00D0064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00648" w:rsidRPr="00335BA8">
        <w:rPr>
          <w:rFonts w:ascii="Times New Roman" w:hAnsi="Times New Roman" w:cs="Times New Roman"/>
          <w:bCs/>
          <w:sz w:val="24"/>
          <w:szCs w:val="24"/>
        </w:rPr>
        <w:t>Discuss about signal transduction.</w:t>
      </w:r>
    </w:p>
    <w:p w:rsidR="00D00648" w:rsidRPr="00335BA8" w:rsidRDefault="009B6795" w:rsidP="00D0064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00648" w:rsidRPr="00335BA8">
        <w:rPr>
          <w:rFonts w:ascii="Times New Roman" w:hAnsi="Times New Roman" w:cs="Times New Roman"/>
          <w:bCs/>
          <w:sz w:val="24"/>
          <w:szCs w:val="24"/>
        </w:rPr>
        <w:t>Explain about HMP shunt pathway.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A63937" w:rsidP="00A63937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Explain in detail about 1°, 2° </w:t>
      </w:r>
      <w:r w:rsidR="00AC156F">
        <w:rPr>
          <w:rFonts w:ascii="Times New Roman" w:hAnsi="Times New Roman" w:cs="Times New Roman"/>
          <w:bCs/>
          <w:sz w:val="24"/>
          <w:szCs w:val="24"/>
        </w:rPr>
        <w:t>and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 3° structure of proteins. Add a note on functions of proteins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and their medical application.</w:t>
      </w:r>
    </w:p>
    <w:p w:rsidR="00A63937" w:rsidRDefault="00A63937" w:rsidP="00A63937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A1732B" w:rsidRDefault="00F16AED" w:rsidP="00F16AED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Describe nucleic acid biosynthesis in detail with a neat diagram.</w:t>
      </w:r>
    </w:p>
    <w:p w:rsidR="00F16AED" w:rsidRDefault="00F16AED" w:rsidP="00F16AED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F16AED" w:rsidP="00F16AED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What are the major classifications of lipids? Explain the structure and function of lipids 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detail.</w:t>
      </w:r>
    </w:p>
    <w:p w:rsidR="00D652BF" w:rsidRDefault="00D652BF" w:rsidP="00D652BF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D652BF" w:rsidRDefault="00D652BF" w:rsidP="00D652BF">
      <w:pPr>
        <w:ind w:left="432" w:hanging="432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D652BF" w:rsidRDefault="00D652BF" w:rsidP="00D652B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7902AF" w:rsidRDefault="007902AF" w:rsidP="00D652B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7902AF" w:rsidRDefault="007902AF" w:rsidP="00D652B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001FAA" w:rsidP="00001FAA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Describe in detail about the metabolism of carbohydrates with a neat diagram.</w:t>
      </w:r>
    </w:p>
    <w:p w:rsidR="00001FAA" w:rsidRDefault="00001FAA" w:rsidP="00001FAA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001FAA" w:rsidP="00001FAA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Give an account of classification of enzymes. Add a note on industrially important enzymes.</w:t>
      </w:r>
    </w:p>
    <w:p w:rsidR="00001FAA" w:rsidRDefault="00001FAA" w:rsidP="00001FAA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A1732B" w:rsidRDefault="0088719F" w:rsidP="0088719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How will you derive Michael’s </w:t>
      </w:r>
      <w:proofErr w:type="spellStart"/>
      <w:r w:rsidR="00A1732B" w:rsidRPr="00335BA8">
        <w:rPr>
          <w:rFonts w:ascii="Times New Roman" w:hAnsi="Times New Roman" w:cs="Times New Roman"/>
          <w:bCs/>
          <w:sz w:val="24"/>
          <w:szCs w:val="24"/>
        </w:rPr>
        <w:t>Menten</w:t>
      </w:r>
      <w:proofErr w:type="spellEnd"/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 equation? Explain in step by step method.</w:t>
      </w:r>
    </w:p>
    <w:p w:rsidR="0088719F" w:rsidRDefault="0088719F" w:rsidP="0088719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88719F" w:rsidP="0088719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Explain the role of signal transduction in the metabolic pathways.</w:t>
      </w:r>
    </w:p>
    <w:p w:rsidR="0088719F" w:rsidRDefault="0088719F" w:rsidP="0088719F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A1732B" w:rsidRDefault="002726DE" w:rsidP="002726D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Describe in detail about metabolic pathways with recurring motifs.</w:t>
      </w:r>
    </w:p>
    <w:p w:rsidR="002726DE" w:rsidRDefault="002726DE" w:rsidP="002726D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A1732B" w:rsidRDefault="002726DE" w:rsidP="002726D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Write a short note on </w:t>
      </w:r>
    </w:p>
    <w:p w:rsidR="00A1732B" w:rsidRDefault="002726DE" w:rsidP="002726D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A1732B" w:rsidRPr="00335BA8">
        <w:rPr>
          <w:rFonts w:ascii="Times New Roman" w:hAnsi="Times New Roman" w:cs="Times New Roman"/>
          <w:bCs/>
          <w:sz w:val="24"/>
          <w:szCs w:val="24"/>
        </w:rPr>
        <w:t>Glycolysis</w:t>
      </w:r>
      <w:proofErr w:type="spellEnd"/>
      <w:r w:rsidR="00A1732B" w:rsidRPr="00335BA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TCA cycle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Electron transport chain</w:t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ab/>
      </w:r>
    </w:p>
    <w:p w:rsidR="00C072FD" w:rsidRDefault="00C072FD" w:rsidP="00C072FD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A1732B" w:rsidRPr="00335BA8" w:rsidRDefault="008167B6" w:rsidP="008167B6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A1732B" w:rsidRPr="00335BA8">
        <w:rPr>
          <w:rFonts w:ascii="Times New Roman" w:hAnsi="Times New Roman" w:cs="Times New Roman"/>
          <w:bCs/>
          <w:sz w:val="24"/>
          <w:szCs w:val="24"/>
        </w:rPr>
        <w:t>Give a detailed account on amino acid metabolism with diagrammatic sketch.</w:t>
      </w:r>
    </w:p>
    <w:p w:rsidR="00A1732B" w:rsidRPr="00335BA8" w:rsidRDefault="00A1732B" w:rsidP="00A1732B">
      <w:pPr>
        <w:rPr>
          <w:rFonts w:ascii="Times New Roman" w:hAnsi="Times New Roman" w:cs="Times New Roman"/>
          <w:bCs/>
          <w:sz w:val="24"/>
          <w:szCs w:val="24"/>
        </w:rPr>
      </w:pPr>
    </w:p>
    <w:p w:rsidR="00A1732B" w:rsidRPr="00335BA8" w:rsidRDefault="00A1732B" w:rsidP="00A1732B">
      <w:pPr>
        <w:rPr>
          <w:rFonts w:ascii="Times New Roman" w:hAnsi="Times New Roman" w:cs="Times New Roman"/>
          <w:bCs/>
          <w:sz w:val="24"/>
          <w:szCs w:val="24"/>
        </w:rPr>
      </w:pPr>
    </w:p>
    <w:p w:rsidR="009B6795" w:rsidRPr="002D63A4" w:rsidRDefault="009B6795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01FAA"/>
    <w:rsid w:val="000C1ABD"/>
    <w:rsid w:val="00146521"/>
    <w:rsid w:val="001D1C66"/>
    <w:rsid w:val="002726DE"/>
    <w:rsid w:val="002935F6"/>
    <w:rsid w:val="002D63A4"/>
    <w:rsid w:val="003860AE"/>
    <w:rsid w:val="005B59BF"/>
    <w:rsid w:val="00616643"/>
    <w:rsid w:val="00626782"/>
    <w:rsid w:val="006458A3"/>
    <w:rsid w:val="006E04DD"/>
    <w:rsid w:val="007902AF"/>
    <w:rsid w:val="008167B6"/>
    <w:rsid w:val="0088719F"/>
    <w:rsid w:val="009B6795"/>
    <w:rsid w:val="00A1732B"/>
    <w:rsid w:val="00A63937"/>
    <w:rsid w:val="00AC156F"/>
    <w:rsid w:val="00B62078"/>
    <w:rsid w:val="00C072FD"/>
    <w:rsid w:val="00CA5CCC"/>
    <w:rsid w:val="00D00648"/>
    <w:rsid w:val="00D652BF"/>
    <w:rsid w:val="00ED2658"/>
    <w:rsid w:val="00F1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4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2456</Characters>
  <Application>Microsoft Office Word</Application>
  <DocSecurity>0</DocSecurity>
  <Lines>20</Lines>
  <Paragraphs>5</Paragraphs>
  <ScaleCrop>false</ScaleCrop>
  <Company>Karunya University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dcterms:created xsi:type="dcterms:W3CDTF">2010-10-19T09:01:00Z</dcterms:created>
  <dcterms:modified xsi:type="dcterms:W3CDTF">2011-06-21T11:54:00Z</dcterms:modified>
</cp:coreProperties>
</file>