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BA21FA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4606AF">
        <w:rPr>
          <w:b/>
          <w:szCs w:val="24"/>
        </w:rPr>
        <w:tab/>
      </w:r>
      <w:r w:rsidR="004606AF" w:rsidRPr="004606AF">
        <w:rPr>
          <w:b/>
          <w:szCs w:val="24"/>
        </w:rPr>
        <w:t>CONTROL SYSTEMS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4606AF">
        <w:rPr>
          <w:b/>
          <w:szCs w:val="24"/>
        </w:rPr>
        <w:tab/>
        <w:t>09EI219</w:t>
      </w:r>
      <w:r w:rsidR="004606AF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D12B6F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D12B6F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7325B3" w:rsidRDefault="007325B3" w:rsidP="00E27E0B">
      <w:pPr>
        <w:rPr>
          <w:rFonts w:ascii="Times New Roman" w:hAnsi="Times New Roman" w:cs="Times New Roman"/>
          <w:sz w:val="24"/>
          <w:szCs w:val="24"/>
        </w:rPr>
      </w:pPr>
    </w:p>
    <w:p w:rsidR="00E27E0B" w:rsidRDefault="007325B3" w:rsidP="00E27E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E27E0B" w:rsidRPr="00C44390">
        <w:rPr>
          <w:rFonts w:ascii="Times New Roman" w:hAnsi="Times New Roman" w:cs="Times New Roman"/>
          <w:sz w:val="24"/>
          <w:szCs w:val="24"/>
        </w:rPr>
        <w:t>What is actuator?</w:t>
      </w:r>
    </w:p>
    <w:p w:rsidR="00E27E0B" w:rsidRDefault="007325B3" w:rsidP="00E27E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E27E0B" w:rsidRPr="00C44390">
        <w:rPr>
          <w:rFonts w:ascii="Times New Roman" w:hAnsi="Times New Roman" w:cs="Times New Roman"/>
          <w:sz w:val="24"/>
          <w:szCs w:val="24"/>
        </w:rPr>
        <w:t xml:space="preserve">What are the basic elements used for </w:t>
      </w:r>
      <w:proofErr w:type="spellStart"/>
      <w:r w:rsidR="00E27E0B" w:rsidRPr="00C44390">
        <w:rPr>
          <w:rFonts w:ascii="Times New Roman" w:hAnsi="Times New Roman" w:cs="Times New Roman"/>
          <w:sz w:val="24"/>
          <w:szCs w:val="24"/>
        </w:rPr>
        <w:t>modeling</w:t>
      </w:r>
      <w:proofErr w:type="spellEnd"/>
      <w:r w:rsidR="00E27E0B" w:rsidRPr="00C44390">
        <w:rPr>
          <w:rFonts w:ascii="Times New Roman" w:hAnsi="Times New Roman" w:cs="Times New Roman"/>
          <w:sz w:val="24"/>
          <w:szCs w:val="24"/>
        </w:rPr>
        <w:t xml:space="preserve"> mechanical rotational system?</w:t>
      </w:r>
    </w:p>
    <w:p w:rsidR="00E27E0B" w:rsidRDefault="007325B3" w:rsidP="00E27E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E27E0B" w:rsidRPr="00C44390">
        <w:rPr>
          <w:rFonts w:ascii="Times New Roman" w:hAnsi="Times New Roman" w:cs="Times New Roman"/>
          <w:sz w:val="24"/>
          <w:szCs w:val="24"/>
        </w:rPr>
        <w:t>Define peak overshoot.</w:t>
      </w:r>
    </w:p>
    <w:p w:rsidR="00E27E0B" w:rsidRDefault="007325B3" w:rsidP="00E27E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E27E0B" w:rsidRPr="00C44390">
        <w:rPr>
          <w:rFonts w:ascii="Times New Roman" w:hAnsi="Times New Roman" w:cs="Times New Roman"/>
          <w:sz w:val="24"/>
          <w:szCs w:val="24"/>
        </w:rPr>
        <w:t xml:space="preserve">Define </w:t>
      </w:r>
      <w:r w:rsidR="005B2EBB">
        <w:rPr>
          <w:rFonts w:ascii="Times New Roman" w:hAnsi="Times New Roman" w:cs="Times New Roman"/>
          <w:sz w:val="24"/>
          <w:szCs w:val="24"/>
        </w:rPr>
        <w:t>c</w:t>
      </w:r>
      <w:r w:rsidR="00E27E0B" w:rsidRPr="00C44390">
        <w:rPr>
          <w:rFonts w:ascii="Times New Roman" w:hAnsi="Times New Roman" w:cs="Times New Roman"/>
          <w:sz w:val="24"/>
          <w:szCs w:val="24"/>
        </w:rPr>
        <w:t>orner frequency.</w:t>
      </w:r>
    </w:p>
    <w:p w:rsidR="00E27E0B" w:rsidRDefault="007325B3" w:rsidP="00E27E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E27E0B" w:rsidRPr="00C44390">
        <w:rPr>
          <w:rFonts w:ascii="Times New Roman" w:hAnsi="Times New Roman" w:cs="Times New Roman"/>
          <w:sz w:val="24"/>
          <w:szCs w:val="24"/>
        </w:rPr>
        <w:t>What is phase margin?</w:t>
      </w:r>
    </w:p>
    <w:p w:rsidR="00E27E0B" w:rsidRDefault="007325B3" w:rsidP="00E27E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E27E0B" w:rsidRPr="00C44390">
        <w:rPr>
          <w:rFonts w:ascii="Times New Roman" w:hAnsi="Times New Roman" w:cs="Times New Roman"/>
          <w:sz w:val="24"/>
          <w:szCs w:val="24"/>
        </w:rPr>
        <w:t>What is dominant pole?</w:t>
      </w:r>
    </w:p>
    <w:p w:rsidR="00E27E0B" w:rsidRDefault="007325B3" w:rsidP="00E27E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E27E0B" w:rsidRPr="00C44390">
        <w:rPr>
          <w:rFonts w:ascii="Times New Roman" w:hAnsi="Times New Roman" w:cs="Times New Roman"/>
          <w:sz w:val="24"/>
          <w:szCs w:val="24"/>
        </w:rPr>
        <w:t>What is the effect of adding a zero to a system?</w:t>
      </w:r>
    </w:p>
    <w:p w:rsidR="00E27E0B" w:rsidRDefault="007325B3" w:rsidP="00E27E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E27E0B" w:rsidRPr="00C44390">
        <w:rPr>
          <w:rFonts w:ascii="Times New Roman" w:hAnsi="Times New Roman" w:cs="Times New Roman"/>
          <w:sz w:val="24"/>
          <w:szCs w:val="24"/>
        </w:rPr>
        <w:t>Define BIBO stability.</w:t>
      </w:r>
    </w:p>
    <w:p w:rsidR="00E27E0B" w:rsidRDefault="007325B3" w:rsidP="00E27E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E27E0B" w:rsidRPr="00C44390">
        <w:rPr>
          <w:rFonts w:ascii="Times New Roman" w:hAnsi="Times New Roman" w:cs="Times New Roman"/>
          <w:sz w:val="24"/>
          <w:szCs w:val="24"/>
        </w:rPr>
        <w:t>Why derivative controller is not used in control system separately?</w:t>
      </w:r>
    </w:p>
    <w:p w:rsidR="00E27E0B" w:rsidRPr="00C44390" w:rsidRDefault="007325B3" w:rsidP="00E27E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E27E0B" w:rsidRPr="00C44390"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spellStart"/>
      <w:r w:rsidR="00E27E0B" w:rsidRPr="00C44390">
        <w:rPr>
          <w:rFonts w:ascii="Times New Roman" w:hAnsi="Times New Roman" w:cs="Times New Roman"/>
          <w:sz w:val="24"/>
          <w:szCs w:val="24"/>
        </w:rPr>
        <w:t>synchro</w:t>
      </w:r>
      <w:proofErr w:type="spellEnd"/>
      <w:r w:rsidR="00E27E0B" w:rsidRPr="00C44390">
        <w:rPr>
          <w:rFonts w:ascii="Times New Roman" w:hAnsi="Times New Roman" w:cs="Times New Roman"/>
          <w:sz w:val="24"/>
          <w:szCs w:val="24"/>
        </w:rPr>
        <w:t>?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5E1C88" w:rsidRDefault="003C7BDE" w:rsidP="003C7BDE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5E1C88" w:rsidRPr="00C44390">
        <w:rPr>
          <w:rFonts w:ascii="Times New Roman" w:hAnsi="Times New Roman" w:cs="Times New Roman"/>
          <w:sz w:val="24"/>
          <w:szCs w:val="24"/>
        </w:rPr>
        <w:t>Write the analogous electrical elements in force-voltage analogy for elements of mechanical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1C88" w:rsidRPr="00C44390">
        <w:rPr>
          <w:rFonts w:ascii="Times New Roman" w:hAnsi="Times New Roman" w:cs="Times New Roman"/>
          <w:sz w:val="24"/>
          <w:szCs w:val="24"/>
        </w:rPr>
        <w:t>translational system.</w:t>
      </w:r>
    </w:p>
    <w:p w:rsidR="005E1C88" w:rsidRDefault="003C7BDE" w:rsidP="003C7BDE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5E1C88" w:rsidRPr="00C44390">
        <w:rPr>
          <w:rFonts w:ascii="Times New Roman" w:hAnsi="Times New Roman" w:cs="Times New Roman"/>
          <w:sz w:val="24"/>
          <w:szCs w:val="24"/>
        </w:rPr>
        <w:t>What are the frequency domain specifications?</w:t>
      </w:r>
    </w:p>
    <w:p w:rsidR="005E1C88" w:rsidRDefault="003C7BDE" w:rsidP="003C7BDE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5E1C88" w:rsidRPr="00C44390">
        <w:rPr>
          <w:rFonts w:ascii="Times New Roman" w:hAnsi="Times New Roman" w:cs="Times New Roman"/>
          <w:sz w:val="24"/>
          <w:szCs w:val="24"/>
        </w:rPr>
        <w:t>What are the advantages of Nichol’s chart?</w:t>
      </w:r>
    </w:p>
    <w:p w:rsidR="005E1C88" w:rsidRDefault="003C7BDE" w:rsidP="003C7BDE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5B2EBB">
        <w:rPr>
          <w:rFonts w:ascii="Times New Roman" w:hAnsi="Times New Roman" w:cs="Times New Roman"/>
          <w:sz w:val="24"/>
          <w:szCs w:val="24"/>
        </w:rPr>
        <w:t>What happens w</w:t>
      </w:r>
      <w:r w:rsidR="005E1C88" w:rsidRPr="00C44390">
        <w:rPr>
          <w:rFonts w:ascii="Times New Roman" w:hAnsi="Times New Roman" w:cs="Times New Roman"/>
          <w:sz w:val="24"/>
          <w:szCs w:val="24"/>
        </w:rPr>
        <w:t>hen lag,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1C88" w:rsidRPr="00C44390">
        <w:rPr>
          <w:rFonts w:ascii="Times New Roman" w:hAnsi="Times New Roman" w:cs="Times New Roman"/>
          <w:sz w:val="24"/>
          <w:szCs w:val="24"/>
        </w:rPr>
        <w:t>lead, lag-lead compensators are employed</w:t>
      </w:r>
      <w:r w:rsidR="005B2EBB">
        <w:rPr>
          <w:rFonts w:ascii="Times New Roman" w:hAnsi="Times New Roman" w:cs="Times New Roman"/>
          <w:sz w:val="24"/>
          <w:szCs w:val="24"/>
        </w:rPr>
        <w:t xml:space="preserve"> to a system?</w:t>
      </w:r>
    </w:p>
    <w:p w:rsidR="005E1C88" w:rsidRPr="00C44390" w:rsidRDefault="003C7BDE" w:rsidP="003C7BDE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5B2EBB">
        <w:rPr>
          <w:rFonts w:ascii="Times New Roman" w:hAnsi="Times New Roman" w:cs="Times New Roman"/>
          <w:sz w:val="24"/>
          <w:szCs w:val="24"/>
        </w:rPr>
        <w:t>Draw the block diagram of a fuzzy controller and explain its operation.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Pr="002D63A4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C17635" w:rsidRDefault="00C17635" w:rsidP="00C1763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D12AAF" w:rsidRPr="00C44390">
        <w:rPr>
          <w:rFonts w:ascii="Times New Roman" w:hAnsi="Times New Roman" w:cs="Times New Roman"/>
          <w:sz w:val="24"/>
          <w:szCs w:val="24"/>
        </w:rPr>
        <w:t>Determine the transfer function θ(s)/E</w:t>
      </w:r>
      <w:r w:rsidR="00D12AAF" w:rsidRPr="00102403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 w:rsidR="00D12AAF" w:rsidRPr="00C44390">
        <w:rPr>
          <w:rFonts w:ascii="Times New Roman" w:hAnsi="Times New Roman" w:cs="Times New Roman"/>
          <w:sz w:val="24"/>
          <w:szCs w:val="24"/>
        </w:rPr>
        <w:t>(s</w:t>
      </w:r>
      <w:r w:rsidR="00102403">
        <w:rPr>
          <w:rFonts w:ascii="Times New Roman" w:hAnsi="Times New Roman" w:cs="Times New Roman"/>
          <w:sz w:val="24"/>
          <w:szCs w:val="24"/>
        </w:rPr>
        <w:t>) of the armature controlled DC m</w:t>
      </w:r>
      <w:r w:rsidR="00D12AAF" w:rsidRPr="00C44390">
        <w:rPr>
          <w:rFonts w:ascii="Times New Roman" w:hAnsi="Times New Roman" w:cs="Times New Roman"/>
          <w:sz w:val="24"/>
          <w:szCs w:val="24"/>
        </w:rPr>
        <w:t>otor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2AAF" w:rsidRPr="00C44390">
        <w:rPr>
          <w:rFonts w:ascii="Times New Roman" w:hAnsi="Times New Roman" w:cs="Times New Roman"/>
          <w:sz w:val="24"/>
          <w:szCs w:val="24"/>
        </w:rPr>
        <w:t>having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2AAF" w:rsidRPr="00C44390">
        <w:rPr>
          <w:rFonts w:ascii="Times New Roman" w:hAnsi="Times New Roman" w:cs="Times New Roman"/>
          <w:sz w:val="24"/>
          <w:szCs w:val="24"/>
        </w:rPr>
        <w:t>armature resistance R</w:t>
      </w:r>
      <w:r w:rsidR="00D12AAF" w:rsidRPr="00102403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 w:rsidR="00D12AAF" w:rsidRPr="00C44390">
        <w:rPr>
          <w:rFonts w:ascii="Times New Roman" w:hAnsi="Times New Roman" w:cs="Times New Roman"/>
          <w:sz w:val="24"/>
          <w:szCs w:val="24"/>
        </w:rPr>
        <w:t xml:space="preserve"> and Inductance L</w:t>
      </w:r>
      <w:r w:rsidR="00D12AAF" w:rsidRPr="00102403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 w:rsidR="00D12AAF" w:rsidRPr="00C44390">
        <w:rPr>
          <w:rFonts w:ascii="Times New Roman" w:hAnsi="Times New Roman" w:cs="Times New Roman"/>
          <w:sz w:val="24"/>
          <w:szCs w:val="24"/>
        </w:rPr>
        <w:t>. Also construct the block diagram for the same system.</w:t>
      </w:r>
    </w:p>
    <w:p w:rsidR="00D12AAF" w:rsidRDefault="00C17635" w:rsidP="00C1763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</w:t>
      </w:r>
      <w:r w:rsidR="00D12AAF" w:rsidRPr="00C44390">
        <w:rPr>
          <w:rFonts w:ascii="Times New Roman" w:hAnsi="Times New Roman" w:cs="Times New Roman"/>
          <w:sz w:val="24"/>
          <w:szCs w:val="24"/>
        </w:rPr>
        <w:t>)</w:t>
      </w:r>
    </w:p>
    <w:p w:rsidR="002B005E" w:rsidRDefault="002B005E" w:rsidP="002B005E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D12AAF" w:rsidRPr="00C44390">
        <w:rPr>
          <w:rFonts w:ascii="Times New Roman" w:hAnsi="Times New Roman" w:cs="Times New Roman"/>
          <w:sz w:val="24"/>
          <w:szCs w:val="24"/>
        </w:rPr>
        <w:t>Construct the equivalent signal flow graph for the block diagram shown and find the transfer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2AAF" w:rsidRPr="00C44390">
        <w:rPr>
          <w:rFonts w:ascii="Times New Roman" w:hAnsi="Times New Roman" w:cs="Times New Roman"/>
          <w:sz w:val="24"/>
          <w:szCs w:val="24"/>
        </w:rPr>
        <w:t>function.</w:t>
      </w:r>
      <w:r w:rsidR="00D12AAF" w:rsidRPr="00C44390">
        <w:rPr>
          <w:rFonts w:ascii="Times New Roman" w:hAnsi="Times New Roman" w:cs="Times New Roman"/>
          <w:sz w:val="24"/>
          <w:szCs w:val="24"/>
        </w:rPr>
        <w:tab/>
      </w:r>
      <w:r w:rsidR="00D12AAF" w:rsidRPr="00C44390">
        <w:rPr>
          <w:rFonts w:ascii="Times New Roman" w:hAnsi="Times New Roman" w:cs="Times New Roman"/>
          <w:sz w:val="24"/>
          <w:szCs w:val="24"/>
        </w:rPr>
        <w:tab/>
      </w:r>
    </w:p>
    <w:p w:rsidR="00D12AAF" w:rsidRPr="00C44390" w:rsidRDefault="00D12B6F" w:rsidP="002B005E">
      <w:pPr>
        <w:ind w:left="432" w:firstLine="432"/>
        <w:rPr>
          <w:rFonts w:ascii="Times New Roman" w:hAnsi="Times New Roman" w:cs="Times New Roman"/>
          <w:sz w:val="24"/>
          <w:szCs w:val="24"/>
        </w:rPr>
      </w:pPr>
      <w:r w:rsidRPr="00D12B6F">
        <w:rPr>
          <w:rFonts w:ascii="Times New Roman" w:hAnsi="Times New Roman" w:cs="Times New Roman"/>
          <w:noProof/>
          <w:sz w:val="24"/>
          <w:szCs w:val="24"/>
        </w:rPr>
        <w:pict>
          <v:group id="_x0000_s1041" style="position:absolute;left:0;text-align:left;margin-left:20.15pt;margin-top:43.5pt;width:317.5pt;height:22.05pt;z-index:251669504" coordorigin="1843,12571" coordsize="6350,44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843;top:12571;width:700;height:428" filled="f" stroked="f">
              <v:textbox>
                <w:txbxContent>
                  <w:p w:rsidR="00C3419F" w:rsidRDefault="00C3419F" w:rsidP="00C3419F">
                    <w:pPr>
                      <w:jc w:val="center"/>
                    </w:pPr>
                    <w:r>
                      <w:t>R</w:t>
                    </w:r>
                  </w:p>
                </w:txbxContent>
              </v:textbox>
            </v:shape>
            <v:shape id="_x0000_s1028" type="#_x0000_t202" style="position:absolute;left:7493;top:12584;width:700;height:428" filled="f" stroked="f">
              <v:textbox>
                <w:txbxContent>
                  <w:p w:rsidR="00C3419F" w:rsidRDefault="00C3419F" w:rsidP="00C3419F">
                    <w:pPr>
                      <w:jc w:val="center"/>
                    </w:pPr>
                    <w:r>
                      <w:t>C</w:t>
                    </w:r>
                  </w:p>
                </w:txbxContent>
              </v:textbox>
            </v:shape>
            <v:group id="_x0000_s1031" style="position:absolute;left:2776;top:12739;width:130;height:130" coordorigin="2776,12739" coordsize="130,130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9" type="#_x0000_t32" style="position:absolute;left:2776;top:12739;width:130;height:130;flip:x" o:connectortype="straight"/>
              <v:shape id="_x0000_s1030" type="#_x0000_t32" style="position:absolute;left:2776;top:12739;width:130;height:130" o:connectortype="straight"/>
            </v:group>
            <v:group id="_x0000_s1032" style="position:absolute;left:3567;top:12739;width:130;height:130" coordorigin="2776,12739" coordsize="130,130">
              <v:shape id="_x0000_s1033" type="#_x0000_t32" style="position:absolute;left:2776;top:12739;width:130;height:130;flip:x" o:connectortype="straight"/>
              <v:shape id="_x0000_s1034" type="#_x0000_t32" style="position:absolute;left:2776;top:12739;width:130;height:130" o:connectortype="straight"/>
            </v:group>
            <v:group id="_x0000_s1035" style="position:absolute;left:5185;top:12745;width:130;height:130" coordorigin="2776,12739" coordsize="130,130">
              <v:shape id="_x0000_s1036" type="#_x0000_t32" style="position:absolute;left:2776;top:12739;width:130;height:130;flip:x" o:connectortype="straight"/>
              <v:shape id="_x0000_s1037" type="#_x0000_t32" style="position:absolute;left:2776;top:12739;width:130;height:130" o:connectortype="straight"/>
            </v:group>
            <v:group id="_x0000_s1038" style="position:absolute;left:7141;top:12738;width:130;height:130" coordorigin="2776,12739" coordsize="130,130">
              <v:shape id="_x0000_s1039" type="#_x0000_t32" style="position:absolute;left:2776;top:12739;width:130;height:130;flip:x" o:connectortype="straight"/>
              <v:shape id="_x0000_s1040" type="#_x0000_t32" style="position:absolute;left:2776;top:12739;width:130;height:130" o:connectortype="straight"/>
            </v:group>
          </v:group>
        </w:pict>
      </w:r>
      <w:r w:rsidR="00D12AAF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>
            <wp:extent cx="3402330" cy="1606550"/>
            <wp:effectExtent l="19050" t="0" r="7620" b="0"/>
            <wp:docPr id="1" name="Picture 2" descr="C:\Documents and Settings\DELL\Local Settings\Temporary Internet Files\Content.Word\nr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DELL\Local Settings\Temporary Internet Files\Content.Word\nrb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330" cy="160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FB3" w:rsidRDefault="00B62FB3" w:rsidP="00D12AAF">
      <w:pPr>
        <w:rPr>
          <w:rFonts w:ascii="Times New Roman" w:hAnsi="Times New Roman" w:cs="Times New Roman"/>
          <w:sz w:val="24"/>
          <w:szCs w:val="24"/>
        </w:rPr>
      </w:pPr>
    </w:p>
    <w:p w:rsidR="00B62FB3" w:rsidRDefault="00B62FB3" w:rsidP="00D12AAF">
      <w:pPr>
        <w:rPr>
          <w:rFonts w:ascii="Times New Roman" w:hAnsi="Times New Roman" w:cs="Times New Roman"/>
          <w:sz w:val="24"/>
          <w:szCs w:val="24"/>
        </w:rPr>
      </w:pPr>
    </w:p>
    <w:p w:rsidR="00B62FB3" w:rsidRDefault="00B62FB3" w:rsidP="00D12AAF">
      <w:pPr>
        <w:rPr>
          <w:rFonts w:ascii="Times New Roman" w:hAnsi="Times New Roman" w:cs="Times New Roman"/>
          <w:sz w:val="24"/>
          <w:szCs w:val="24"/>
        </w:rPr>
      </w:pPr>
    </w:p>
    <w:p w:rsidR="00B62FB3" w:rsidRDefault="00B62FB3" w:rsidP="00B62F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B62FB3" w:rsidRDefault="00B62FB3" w:rsidP="00B62FB3">
      <w:pPr>
        <w:rPr>
          <w:rFonts w:ascii="Times New Roman" w:hAnsi="Times New Roman" w:cs="Times New Roman"/>
          <w:sz w:val="24"/>
          <w:szCs w:val="24"/>
        </w:rPr>
      </w:pPr>
    </w:p>
    <w:p w:rsidR="005E116B" w:rsidRDefault="005E116B" w:rsidP="00B62FB3">
      <w:pPr>
        <w:rPr>
          <w:rFonts w:ascii="Times New Roman" w:hAnsi="Times New Roman" w:cs="Times New Roman"/>
          <w:sz w:val="24"/>
          <w:szCs w:val="24"/>
        </w:rPr>
      </w:pPr>
    </w:p>
    <w:p w:rsidR="005E116B" w:rsidRDefault="00B62FB3" w:rsidP="005E116B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D12AAF" w:rsidRPr="00C44390">
        <w:rPr>
          <w:rFonts w:ascii="Times New Roman" w:hAnsi="Times New Roman" w:cs="Times New Roman"/>
          <w:sz w:val="24"/>
          <w:szCs w:val="24"/>
        </w:rPr>
        <w:t xml:space="preserve">A second order mechanical system is represented by the transfer function      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θ(S)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I(S)</m:t>
            </m:r>
          </m:den>
        </m:f>
      </m:oMath>
      <w:r w:rsidR="00D12AAF" w:rsidRPr="00C44390">
        <w:rPr>
          <w:rFonts w:ascii="Times New Roman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J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s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+fs+k</m:t>
            </m:r>
          </m:den>
        </m:f>
      </m:oMath>
      <w:r w:rsidR="00D12AAF" w:rsidRPr="00C44390">
        <w:rPr>
          <w:rFonts w:ascii="Times New Roman" w:hAnsi="Times New Roman" w:cs="Times New Roman"/>
          <w:sz w:val="24"/>
          <w:szCs w:val="24"/>
        </w:rPr>
        <w:t>. A step input of 10 N-m is applied to the system and the results are given below: Peak overshoot, M</w:t>
      </w:r>
      <w:r w:rsidR="00D12AAF" w:rsidRPr="00C94B85">
        <w:rPr>
          <w:rFonts w:ascii="Times New Roman" w:hAnsi="Times New Roman" w:cs="Times New Roman"/>
          <w:sz w:val="24"/>
          <w:szCs w:val="24"/>
          <w:vertAlign w:val="subscript"/>
        </w:rPr>
        <w:t>p</w:t>
      </w:r>
      <w:r w:rsidR="00D12AAF" w:rsidRPr="00C44390">
        <w:rPr>
          <w:rFonts w:ascii="Times New Roman" w:hAnsi="Times New Roman" w:cs="Times New Roman"/>
          <w:sz w:val="24"/>
          <w:szCs w:val="24"/>
        </w:rPr>
        <w:t xml:space="preserve"> = 6%, peak time, </w:t>
      </w:r>
      <w:proofErr w:type="spellStart"/>
      <w:r w:rsidR="00D12AAF" w:rsidRPr="00C44390">
        <w:rPr>
          <w:rFonts w:ascii="Times New Roman" w:hAnsi="Times New Roman" w:cs="Times New Roman"/>
          <w:sz w:val="24"/>
          <w:szCs w:val="24"/>
        </w:rPr>
        <w:t>t</w:t>
      </w:r>
      <w:r w:rsidR="00D12AAF" w:rsidRPr="00C44390">
        <w:rPr>
          <w:rFonts w:ascii="Times New Roman" w:hAnsi="Times New Roman" w:cs="Times New Roman"/>
          <w:sz w:val="24"/>
          <w:szCs w:val="24"/>
          <w:vertAlign w:val="subscript"/>
        </w:rPr>
        <w:t>p</w:t>
      </w:r>
      <w:proofErr w:type="spellEnd"/>
      <w:r w:rsidR="00D12AAF" w:rsidRPr="00C44390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D12AAF" w:rsidRPr="00C44390">
        <w:rPr>
          <w:rFonts w:ascii="Times New Roman" w:hAnsi="Times New Roman" w:cs="Times New Roman"/>
          <w:sz w:val="24"/>
          <w:szCs w:val="24"/>
        </w:rPr>
        <w:t>=1 sec and steady state error</w:t>
      </w:r>
      <w:r w:rsidR="00D12AAF" w:rsidRPr="00C44390">
        <w:rPr>
          <w:rFonts w:ascii="Times New Roman" w:hAnsi="Times New Roman" w:cs="Times New Roman"/>
          <w:sz w:val="24"/>
          <w:szCs w:val="24"/>
          <w:vertAlign w:val="subscript"/>
        </w:rPr>
        <w:t xml:space="preserve">, </w:t>
      </w:r>
      <w:proofErr w:type="spellStart"/>
      <w:r w:rsidR="00D12AAF" w:rsidRPr="00C44390">
        <w:rPr>
          <w:rFonts w:ascii="Times New Roman" w:hAnsi="Times New Roman" w:cs="Times New Roman"/>
          <w:sz w:val="24"/>
          <w:szCs w:val="24"/>
        </w:rPr>
        <w:t>e</w:t>
      </w:r>
      <w:r w:rsidR="00D12AAF" w:rsidRPr="00C44390">
        <w:rPr>
          <w:rFonts w:ascii="Times New Roman" w:hAnsi="Times New Roman" w:cs="Times New Roman"/>
          <w:sz w:val="24"/>
          <w:szCs w:val="24"/>
          <w:vertAlign w:val="subscript"/>
        </w:rPr>
        <w:t>ss</w:t>
      </w:r>
      <w:proofErr w:type="spellEnd"/>
      <w:r w:rsidR="00D12AAF" w:rsidRPr="00C44390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D12AAF" w:rsidRPr="00C44390">
        <w:rPr>
          <w:rFonts w:ascii="Times New Roman" w:hAnsi="Times New Roman" w:cs="Times New Roman"/>
          <w:sz w:val="24"/>
          <w:szCs w:val="24"/>
        </w:rPr>
        <w:t xml:space="preserve">= 0.5 rad. Determine the values of J, f and k. </w:t>
      </w:r>
    </w:p>
    <w:p w:rsidR="00D12AAF" w:rsidRDefault="00D12AAF" w:rsidP="005E116B">
      <w:pPr>
        <w:jc w:val="center"/>
        <w:rPr>
          <w:rFonts w:ascii="Times New Roman" w:hAnsi="Times New Roman" w:cs="Times New Roman"/>
          <w:sz w:val="24"/>
          <w:szCs w:val="24"/>
        </w:rPr>
      </w:pPr>
      <w:r w:rsidRPr="00C44390">
        <w:rPr>
          <w:rFonts w:ascii="Times New Roman" w:hAnsi="Times New Roman" w:cs="Times New Roman"/>
          <w:sz w:val="24"/>
          <w:szCs w:val="24"/>
        </w:rPr>
        <w:t>(OR)</w:t>
      </w:r>
    </w:p>
    <w:p w:rsidR="00AA431F" w:rsidRDefault="00AA431F" w:rsidP="00AA431F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D12AAF" w:rsidRPr="00C44390">
        <w:rPr>
          <w:rFonts w:ascii="Times New Roman" w:hAnsi="Times New Roman" w:cs="Times New Roman"/>
          <w:sz w:val="24"/>
          <w:szCs w:val="24"/>
        </w:rPr>
        <w:t xml:space="preserve">Evaluate the static error constants for a unity feedback system having a forward path transfer function G(s) </w:t>
      </w:r>
      <w:proofErr w:type="gramStart"/>
      <w:r w:rsidR="00D12AAF" w:rsidRPr="00C44390">
        <w:rPr>
          <w:rFonts w:ascii="Times New Roman" w:hAnsi="Times New Roman" w:cs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w:proofErr w:type="gramEnd"/>
            <m:r>
              <w:rPr>
                <w:rFonts w:ascii="Cambria Math" w:hAnsi="Cambria Math"/>
                <w:sz w:val="24"/>
                <w:szCs w:val="24"/>
              </w:rPr>
              <m:t>50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s(s+10)</m:t>
            </m:r>
          </m:den>
        </m:f>
      </m:oMath>
      <w:r w:rsidR="00D12AAF" w:rsidRPr="00C44390">
        <w:rPr>
          <w:rFonts w:ascii="Times New Roman" w:hAnsi="Times New Roman" w:cs="Times New Roman"/>
          <w:sz w:val="24"/>
          <w:szCs w:val="24"/>
        </w:rPr>
        <w:t xml:space="preserve"> . Estimate the steady state errors of the system for the input </w:t>
      </w:r>
      <w:proofErr w:type="gramStart"/>
      <w:r w:rsidR="00D12AAF" w:rsidRPr="00C44390">
        <w:rPr>
          <w:rFonts w:ascii="Times New Roman" w:hAnsi="Times New Roman" w:cs="Times New Roman"/>
          <w:sz w:val="24"/>
          <w:szCs w:val="24"/>
        </w:rPr>
        <w:t>r(</w:t>
      </w:r>
      <w:proofErr w:type="gramEnd"/>
      <w:r w:rsidR="00D12AAF" w:rsidRPr="00C44390">
        <w:rPr>
          <w:rFonts w:ascii="Times New Roman" w:hAnsi="Times New Roman" w:cs="Times New Roman"/>
          <w:sz w:val="24"/>
          <w:szCs w:val="24"/>
        </w:rPr>
        <w:t>t) given by r(t) = 1 + 2t + t</w:t>
      </w:r>
      <w:r w:rsidR="00D12AAF" w:rsidRPr="00C44390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D12AAF" w:rsidRPr="00C44390">
        <w:rPr>
          <w:rFonts w:ascii="Times New Roman" w:hAnsi="Times New Roman" w:cs="Times New Roman"/>
          <w:sz w:val="24"/>
          <w:szCs w:val="24"/>
        </w:rPr>
        <w:t>.</w:t>
      </w:r>
    </w:p>
    <w:p w:rsidR="00D12AAF" w:rsidRDefault="00D12AAF" w:rsidP="00D12AAF">
      <w:pPr>
        <w:rPr>
          <w:rFonts w:ascii="Times New Roman" w:hAnsi="Times New Roman" w:cs="Times New Roman"/>
          <w:sz w:val="24"/>
          <w:szCs w:val="24"/>
        </w:rPr>
      </w:pPr>
    </w:p>
    <w:p w:rsidR="00C94B85" w:rsidRDefault="00AA431F" w:rsidP="00AA43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D12AAF" w:rsidRPr="00C44390">
        <w:rPr>
          <w:rFonts w:ascii="Times New Roman" w:hAnsi="Times New Roman" w:cs="Times New Roman"/>
          <w:sz w:val="24"/>
          <w:szCs w:val="24"/>
        </w:rPr>
        <w:t xml:space="preserve">The open loop transfer function of </w:t>
      </w:r>
      <w:proofErr w:type="gramStart"/>
      <w:r w:rsidR="00D12AAF" w:rsidRPr="00C44390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="00D12AAF" w:rsidRPr="00C44390">
        <w:rPr>
          <w:rFonts w:ascii="Times New Roman" w:hAnsi="Times New Roman" w:cs="Times New Roman"/>
          <w:sz w:val="24"/>
          <w:szCs w:val="24"/>
        </w:rPr>
        <w:t xml:space="preserve"> unity feedback system is given by,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431F" w:rsidRDefault="00C94B85" w:rsidP="00AA43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12AAF" w:rsidRPr="00C44390">
        <w:rPr>
          <w:rFonts w:ascii="Times New Roman" w:hAnsi="Times New Roman" w:cs="Times New Roman"/>
          <w:sz w:val="24"/>
          <w:szCs w:val="24"/>
        </w:rPr>
        <w:t>G(s)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2AAF" w:rsidRPr="00C44390">
        <w:rPr>
          <w:rFonts w:ascii="Times New Roman" w:hAnsi="Times New Roman" w:cs="Times New Roman"/>
          <w:sz w:val="24"/>
          <w:szCs w:val="24"/>
        </w:rPr>
        <w:t>=</w:t>
      </w:r>
      <w:r w:rsidR="00AA431F">
        <w:rPr>
          <w:rFonts w:ascii="Times New Roman" w:hAnsi="Times New Roman" w:cs="Times New Roman"/>
          <w:sz w:val="24"/>
          <w:szCs w:val="24"/>
        </w:rPr>
        <w:tab/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10(s+3)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s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s+2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s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+4s+100)</m:t>
            </m:r>
          </m:den>
        </m:f>
      </m:oMath>
      <w:r w:rsidR="00D12AAF" w:rsidRPr="00C44390">
        <w:rPr>
          <w:rFonts w:ascii="Times New Roman" w:hAnsi="Times New Roman" w:cs="Times New Roman"/>
          <w:sz w:val="24"/>
          <w:szCs w:val="24"/>
        </w:rPr>
        <w:t xml:space="preserve"> . Draw the bode plot and hence find the gain margin and phase </w:t>
      </w:r>
      <w:r>
        <w:rPr>
          <w:rFonts w:ascii="Times New Roman" w:hAnsi="Times New Roman" w:cs="Times New Roman"/>
          <w:sz w:val="24"/>
          <w:szCs w:val="24"/>
        </w:rPr>
        <w:tab/>
      </w:r>
      <w:r w:rsidR="00D12AAF" w:rsidRPr="00C44390">
        <w:rPr>
          <w:rFonts w:ascii="Times New Roman" w:hAnsi="Times New Roman" w:cs="Times New Roman"/>
          <w:sz w:val="24"/>
          <w:szCs w:val="24"/>
        </w:rPr>
        <w:t>margin.</w:t>
      </w:r>
      <w:r w:rsidR="00D12AAF" w:rsidRPr="00C44390">
        <w:rPr>
          <w:rFonts w:ascii="Times New Roman" w:hAnsi="Times New Roman" w:cs="Times New Roman"/>
          <w:sz w:val="24"/>
          <w:szCs w:val="24"/>
        </w:rPr>
        <w:tab/>
      </w:r>
      <w:r w:rsidR="00D12AAF" w:rsidRPr="00C44390">
        <w:rPr>
          <w:rFonts w:ascii="Times New Roman" w:hAnsi="Times New Roman" w:cs="Times New Roman"/>
          <w:sz w:val="24"/>
          <w:szCs w:val="24"/>
        </w:rPr>
        <w:tab/>
      </w:r>
    </w:p>
    <w:p w:rsidR="00D12AAF" w:rsidRDefault="00D12AAF" w:rsidP="00AA431F">
      <w:pPr>
        <w:jc w:val="center"/>
        <w:rPr>
          <w:rFonts w:ascii="Times New Roman" w:hAnsi="Times New Roman" w:cs="Times New Roman"/>
          <w:sz w:val="24"/>
          <w:szCs w:val="24"/>
        </w:rPr>
      </w:pPr>
      <w:r w:rsidRPr="00C44390">
        <w:rPr>
          <w:rFonts w:ascii="Times New Roman" w:hAnsi="Times New Roman" w:cs="Times New Roman"/>
          <w:sz w:val="24"/>
          <w:szCs w:val="24"/>
        </w:rPr>
        <w:t>(OR)</w:t>
      </w:r>
    </w:p>
    <w:p w:rsidR="00DF4005" w:rsidRDefault="00321E72" w:rsidP="00321E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D12AAF" w:rsidRPr="00C44390">
        <w:rPr>
          <w:rFonts w:ascii="Times New Roman" w:hAnsi="Times New Roman" w:cs="Times New Roman"/>
          <w:sz w:val="24"/>
          <w:szCs w:val="24"/>
        </w:rPr>
        <w:t xml:space="preserve">Check the stability of the system G(s) by </w:t>
      </w:r>
      <w:proofErr w:type="spellStart"/>
      <w:r w:rsidR="00D12AAF" w:rsidRPr="00C44390">
        <w:rPr>
          <w:rFonts w:ascii="Times New Roman" w:hAnsi="Times New Roman" w:cs="Times New Roman"/>
          <w:sz w:val="24"/>
          <w:szCs w:val="24"/>
        </w:rPr>
        <w:t>Nyquist</w:t>
      </w:r>
      <w:proofErr w:type="spellEnd"/>
      <w:r w:rsidR="00D12AAF" w:rsidRPr="00C44390">
        <w:rPr>
          <w:rFonts w:ascii="Times New Roman" w:hAnsi="Times New Roman" w:cs="Times New Roman"/>
          <w:sz w:val="24"/>
          <w:szCs w:val="24"/>
        </w:rPr>
        <w:t xml:space="preserve"> criteria for the transfer function</w:t>
      </w:r>
      <w:r w:rsidR="00DF4005">
        <w:rPr>
          <w:rFonts w:ascii="Times New Roman" w:hAnsi="Times New Roman" w:cs="Times New Roman"/>
          <w:sz w:val="24"/>
          <w:szCs w:val="24"/>
        </w:rPr>
        <w:t>:</w:t>
      </w:r>
    </w:p>
    <w:p w:rsidR="00321E72" w:rsidRDefault="00DF4005" w:rsidP="00321E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12AAF" w:rsidRPr="00C44390">
        <w:rPr>
          <w:rFonts w:ascii="Times New Roman" w:hAnsi="Times New Roman" w:cs="Times New Roman"/>
          <w:sz w:val="24"/>
          <w:szCs w:val="24"/>
        </w:rPr>
        <w:t xml:space="preserve"> G(s) =</w:t>
      </w:r>
      <w:r w:rsidR="00321E72">
        <w:rPr>
          <w:rFonts w:ascii="Times New Roman" w:hAnsi="Times New Roman" w:cs="Times New Roman"/>
          <w:sz w:val="24"/>
          <w:szCs w:val="24"/>
        </w:rPr>
        <w:t xml:space="preserve"> </w:t>
      </w:r>
      <w:r w:rsidR="00321E72">
        <w:rPr>
          <w:rFonts w:ascii="Times New Roman" w:hAnsi="Times New Roman" w:cs="Times New Roman"/>
          <w:sz w:val="24"/>
          <w:szCs w:val="24"/>
        </w:rPr>
        <w:tab/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10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s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1+0.2s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(1+0.5s)</m:t>
            </m:r>
          </m:den>
        </m:f>
      </m:oMath>
      <w:r w:rsidR="00D12AAF" w:rsidRPr="00C44390">
        <w:rPr>
          <w:rFonts w:ascii="Times New Roman" w:hAnsi="Times New Roman" w:cs="Times New Roman"/>
          <w:sz w:val="24"/>
          <w:szCs w:val="24"/>
        </w:rPr>
        <w:t>.</w:t>
      </w:r>
      <w:r w:rsidR="00D12AAF" w:rsidRPr="00C4439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D12AAF" w:rsidRPr="00C44390">
        <w:rPr>
          <w:rFonts w:ascii="Times New Roman" w:hAnsi="Times New Roman" w:cs="Times New Roman"/>
          <w:sz w:val="24"/>
          <w:szCs w:val="24"/>
        </w:rPr>
        <w:tab/>
      </w:r>
    </w:p>
    <w:p w:rsidR="00D12AAF" w:rsidRDefault="00D12AAF" w:rsidP="00D12AAF">
      <w:pPr>
        <w:rPr>
          <w:rFonts w:ascii="Times New Roman" w:hAnsi="Times New Roman" w:cs="Times New Roman"/>
          <w:sz w:val="24"/>
          <w:szCs w:val="24"/>
        </w:rPr>
      </w:pPr>
    </w:p>
    <w:p w:rsidR="00875D93" w:rsidRDefault="00321E72" w:rsidP="00321E72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D12AAF" w:rsidRPr="00C44390">
        <w:rPr>
          <w:rFonts w:ascii="Times New Roman" w:hAnsi="Times New Roman" w:cs="Times New Roman"/>
          <w:sz w:val="24"/>
          <w:szCs w:val="24"/>
        </w:rPr>
        <w:t xml:space="preserve">For the unity feedback system whose transfer function is G(s) </w:t>
      </w:r>
      <w:proofErr w:type="gramStart"/>
      <w:r w:rsidR="00D12AAF" w:rsidRPr="00C44390">
        <w:rPr>
          <w:rFonts w:ascii="Times New Roman" w:hAnsi="Times New Roman" w:cs="Times New Roman"/>
          <w:sz w:val="24"/>
          <w:szCs w:val="24"/>
        </w:rPr>
        <w:t xml:space="preserve">= </w:t>
      </w:r>
      <m:oMath>
        <w:proofErr w:type="gramEnd"/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k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s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s+1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s+2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(s+5)</m:t>
            </m:r>
          </m:den>
        </m:f>
      </m:oMath>
      <w:r w:rsidR="00D12AAF" w:rsidRPr="00C443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12AAF" w:rsidRDefault="00875D93" w:rsidP="00321E72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D12AAF" w:rsidRPr="00C44390">
        <w:rPr>
          <w:rFonts w:ascii="Times New Roman" w:hAnsi="Times New Roman" w:cs="Times New Roman"/>
          <w:sz w:val="24"/>
          <w:szCs w:val="24"/>
        </w:rPr>
        <w:t>Find the</w:t>
      </w:r>
      <w:r w:rsidR="00321E72">
        <w:rPr>
          <w:rFonts w:ascii="Times New Roman" w:hAnsi="Times New Roman" w:cs="Times New Roman"/>
          <w:sz w:val="24"/>
          <w:szCs w:val="24"/>
        </w:rPr>
        <w:t xml:space="preserve"> </w:t>
      </w:r>
      <w:r w:rsidR="00D12AAF" w:rsidRPr="00C44390">
        <w:rPr>
          <w:rFonts w:ascii="Times New Roman" w:hAnsi="Times New Roman" w:cs="Times New Roman"/>
          <w:sz w:val="24"/>
          <w:szCs w:val="24"/>
        </w:rPr>
        <w:t>range of k for stability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507504">
        <w:rPr>
          <w:rFonts w:ascii="Times New Roman" w:hAnsi="Times New Roman" w:cs="Times New Roman"/>
          <w:sz w:val="24"/>
          <w:szCs w:val="24"/>
        </w:rPr>
        <w:t>F</w:t>
      </w:r>
      <w:r w:rsidR="00D12AAF" w:rsidRPr="00C44390">
        <w:rPr>
          <w:rFonts w:ascii="Times New Roman" w:hAnsi="Times New Roman" w:cs="Times New Roman"/>
          <w:sz w:val="24"/>
          <w:szCs w:val="24"/>
        </w:rPr>
        <w:t>ind the value of k for marginally stable</w:t>
      </w:r>
    </w:p>
    <w:p w:rsidR="00875D93" w:rsidRDefault="00875D93" w:rsidP="00FF346B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D12AAF" w:rsidRPr="00C44390">
        <w:rPr>
          <w:rFonts w:ascii="Times New Roman" w:hAnsi="Times New Roman" w:cs="Times New Roman"/>
          <w:sz w:val="24"/>
          <w:szCs w:val="24"/>
        </w:rPr>
        <w:t>Find the actual location of the closed loop poles when the system is marginally stable 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D12AAF" w:rsidRPr="00C44390">
        <w:rPr>
          <w:rFonts w:ascii="Times New Roman" w:hAnsi="Times New Roman" w:cs="Times New Roman"/>
          <w:sz w:val="24"/>
          <w:szCs w:val="24"/>
        </w:rPr>
        <w:t xml:space="preserve">using </w:t>
      </w:r>
      <w:proofErr w:type="spellStart"/>
      <w:r w:rsidR="00D12AAF" w:rsidRPr="00C44390">
        <w:rPr>
          <w:rFonts w:ascii="Times New Roman" w:hAnsi="Times New Roman" w:cs="Times New Roman"/>
          <w:sz w:val="24"/>
          <w:szCs w:val="24"/>
        </w:rPr>
        <w:t>Routh</w:t>
      </w:r>
      <w:proofErr w:type="spellEnd"/>
      <w:r w:rsidR="00D12AAF" w:rsidRPr="00C44390">
        <w:rPr>
          <w:rFonts w:ascii="Times New Roman" w:hAnsi="Times New Roman" w:cs="Times New Roman"/>
          <w:sz w:val="24"/>
          <w:szCs w:val="24"/>
        </w:rPr>
        <w:t xml:space="preserve"> Hurwitz criterion.</w:t>
      </w:r>
      <w:r w:rsidR="00D12AAF" w:rsidRPr="00C44390">
        <w:rPr>
          <w:rFonts w:ascii="Times New Roman" w:hAnsi="Times New Roman" w:cs="Times New Roman"/>
          <w:sz w:val="24"/>
          <w:szCs w:val="24"/>
        </w:rPr>
        <w:tab/>
      </w:r>
    </w:p>
    <w:p w:rsidR="00D12AAF" w:rsidRDefault="00D12AAF" w:rsidP="00875D93">
      <w:pPr>
        <w:jc w:val="center"/>
        <w:rPr>
          <w:rFonts w:ascii="Times New Roman" w:hAnsi="Times New Roman" w:cs="Times New Roman"/>
          <w:sz w:val="24"/>
          <w:szCs w:val="24"/>
        </w:rPr>
      </w:pPr>
      <w:r w:rsidRPr="00C44390">
        <w:rPr>
          <w:rFonts w:ascii="Times New Roman" w:hAnsi="Times New Roman" w:cs="Times New Roman"/>
          <w:sz w:val="24"/>
          <w:szCs w:val="24"/>
        </w:rPr>
        <w:t>(OR)</w:t>
      </w:r>
    </w:p>
    <w:p w:rsidR="00FF346B" w:rsidRDefault="00FF346B" w:rsidP="00FF346B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D12AAF" w:rsidRPr="00C44390">
        <w:rPr>
          <w:rFonts w:ascii="Times New Roman" w:hAnsi="Times New Roman" w:cs="Times New Roman"/>
          <w:sz w:val="24"/>
          <w:szCs w:val="24"/>
        </w:rPr>
        <w:t>Sketch the root locus for a system with open loop transfer function and comment on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2AAF" w:rsidRPr="00C44390">
        <w:rPr>
          <w:rFonts w:ascii="Times New Roman" w:hAnsi="Times New Roman" w:cs="Times New Roman"/>
          <w:sz w:val="24"/>
          <w:szCs w:val="24"/>
        </w:rPr>
        <w:t>stability of the system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2AAF" w:rsidRPr="00C44390">
        <w:rPr>
          <w:rFonts w:ascii="Times New Roman" w:hAnsi="Times New Roman" w:cs="Times New Roman"/>
          <w:sz w:val="24"/>
          <w:szCs w:val="24"/>
        </w:rPr>
        <w:t xml:space="preserve">G(s)H(s)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k(s+1)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s+2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s+3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(s+4)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>.</w:t>
      </w:r>
    </w:p>
    <w:p w:rsidR="00D12AAF" w:rsidRDefault="00D12AAF" w:rsidP="00D12AAF">
      <w:pPr>
        <w:rPr>
          <w:rFonts w:ascii="Times New Roman" w:hAnsi="Times New Roman" w:cs="Times New Roman"/>
          <w:sz w:val="24"/>
          <w:szCs w:val="24"/>
        </w:rPr>
      </w:pPr>
    </w:p>
    <w:p w:rsidR="00FF346B" w:rsidRDefault="00FF346B" w:rsidP="00FF346B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D12AAF" w:rsidRPr="00C44390">
        <w:rPr>
          <w:rFonts w:ascii="Times New Roman" w:hAnsi="Times New Roman" w:cs="Times New Roman"/>
          <w:sz w:val="24"/>
          <w:szCs w:val="24"/>
        </w:rPr>
        <w:t xml:space="preserve">Explain the working principle of </w:t>
      </w:r>
      <w:proofErr w:type="spellStart"/>
      <w:r w:rsidR="00D12AAF" w:rsidRPr="00C44390">
        <w:rPr>
          <w:rFonts w:ascii="Times New Roman" w:hAnsi="Times New Roman" w:cs="Times New Roman"/>
          <w:sz w:val="24"/>
          <w:szCs w:val="24"/>
        </w:rPr>
        <w:t>a.c</w:t>
      </w:r>
      <w:proofErr w:type="spellEnd"/>
      <w:r w:rsidR="00D12AAF" w:rsidRPr="00C44390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D12AAF" w:rsidRPr="00C44390">
        <w:rPr>
          <w:rFonts w:ascii="Times New Roman" w:hAnsi="Times New Roman" w:cs="Times New Roman"/>
          <w:sz w:val="24"/>
          <w:szCs w:val="24"/>
        </w:rPr>
        <w:t>d.c</w:t>
      </w:r>
      <w:proofErr w:type="spellEnd"/>
      <w:r w:rsidR="00D12AAF" w:rsidRPr="00C44390">
        <w:rPr>
          <w:rFonts w:ascii="Times New Roman" w:hAnsi="Times New Roman" w:cs="Times New Roman"/>
          <w:sz w:val="24"/>
          <w:szCs w:val="24"/>
        </w:rPr>
        <w:t xml:space="preserve"> servo motor and derive the expression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2AAF" w:rsidRPr="00C44390">
        <w:rPr>
          <w:rFonts w:ascii="Times New Roman" w:hAnsi="Times New Roman" w:cs="Times New Roman"/>
          <w:sz w:val="24"/>
          <w:szCs w:val="24"/>
        </w:rPr>
        <w:t xml:space="preserve">transfer function for the </w:t>
      </w:r>
      <w:proofErr w:type="spellStart"/>
      <w:r w:rsidR="00D12AAF" w:rsidRPr="00C44390">
        <w:rPr>
          <w:rFonts w:ascii="Times New Roman" w:hAnsi="Times New Roman" w:cs="Times New Roman"/>
          <w:sz w:val="24"/>
          <w:szCs w:val="24"/>
        </w:rPr>
        <w:t>a.c</w:t>
      </w:r>
      <w:proofErr w:type="spellEnd"/>
      <w:r w:rsidR="00D12AAF" w:rsidRPr="00C44390">
        <w:rPr>
          <w:rFonts w:ascii="Times New Roman" w:hAnsi="Times New Roman" w:cs="Times New Roman"/>
          <w:sz w:val="24"/>
          <w:szCs w:val="24"/>
        </w:rPr>
        <w:t>. servo motor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2AAF" w:rsidRDefault="00D12AAF" w:rsidP="00FF346B">
      <w:pPr>
        <w:jc w:val="center"/>
        <w:rPr>
          <w:rFonts w:ascii="Times New Roman" w:hAnsi="Times New Roman" w:cs="Times New Roman"/>
          <w:sz w:val="24"/>
          <w:szCs w:val="24"/>
        </w:rPr>
      </w:pPr>
      <w:r w:rsidRPr="00C44390">
        <w:rPr>
          <w:rFonts w:ascii="Times New Roman" w:hAnsi="Times New Roman" w:cs="Times New Roman"/>
          <w:sz w:val="24"/>
          <w:szCs w:val="24"/>
        </w:rPr>
        <w:t>(OR)</w:t>
      </w:r>
    </w:p>
    <w:p w:rsidR="00FF346B" w:rsidRDefault="00FF346B" w:rsidP="00D12A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D12AAF" w:rsidRPr="00C44390">
        <w:rPr>
          <w:rFonts w:ascii="Times New Roman" w:hAnsi="Times New Roman" w:cs="Times New Roman"/>
          <w:sz w:val="24"/>
          <w:szCs w:val="24"/>
        </w:rPr>
        <w:t>Explain the working of a fuzzy logic controller based temperature control.</w:t>
      </w: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432"/>
  <w:characterSpacingControl w:val="doNotCompress"/>
  <w:compat>
    <w:useFELayout/>
  </w:compat>
  <w:rsids>
    <w:rsidRoot w:val="00616643"/>
    <w:rsid w:val="00102403"/>
    <w:rsid w:val="002935F6"/>
    <w:rsid w:val="002B005E"/>
    <w:rsid w:val="002D63A4"/>
    <w:rsid w:val="00321E72"/>
    <w:rsid w:val="003860AE"/>
    <w:rsid w:val="003C7BDE"/>
    <w:rsid w:val="004606AF"/>
    <w:rsid w:val="00507504"/>
    <w:rsid w:val="005B2EBB"/>
    <w:rsid w:val="005B59BF"/>
    <w:rsid w:val="005E116B"/>
    <w:rsid w:val="005E1C88"/>
    <w:rsid w:val="00616643"/>
    <w:rsid w:val="006458A3"/>
    <w:rsid w:val="00693FF7"/>
    <w:rsid w:val="006A6CF9"/>
    <w:rsid w:val="0072291E"/>
    <w:rsid w:val="007325B3"/>
    <w:rsid w:val="008662D3"/>
    <w:rsid w:val="00875D93"/>
    <w:rsid w:val="00AA431F"/>
    <w:rsid w:val="00B017A7"/>
    <w:rsid w:val="00B62078"/>
    <w:rsid w:val="00B62FB3"/>
    <w:rsid w:val="00BA21FA"/>
    <w:rsid w:val="00C17635"/>
    <w:rsid w:val="00C3419F"/>
    <w:rsid w:val="00C94B85"/>
    <w:rsid w:val="00D12AAF"/>
    <w:rsid w:val="00D12B6F"/>
    <w:rsid w:val="00DC0032"/>
    <w:rsid w:val="00DD3F83"/>
    <w:rsid w:val="00DF4005"/>
    <w:rsid w:val="00E27E0B"/>
    <w:rsid w:val="00E47197"/>
    <w:rsid w:val="00ED2658"/>
    <w:rsid w:val="00FE79E9"/>
    <w:rsid w:val="00FF3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9218"/>
    <o:shapelayout v:ext="edit">
      <o:idmap v:ext="edit" data="1"/>
      <o:rules v:ext="edit">
        <o:r id="V:Rule9" type="connector" idref="#_x0000_s1029"/>
        <o:r id="V:Rule10" type="connector" idref="#_x0000_s1036"/>
        <o:r id="V:Rule11" type="connector" idref="#_x0000_s1034"/>
        <o:r id="V:Rule12" type="connector" idref="#_x0000_s1030"/>
        <o:r id="V:Rule13" type="connector" idref="#_x0000_s1033"/>
        <o:r id="V:Rule14" type="connector" idref="#_x0000_s1040"/>
        <o:r id="V:Rule15" type="connector" idref="#_x0000_s1037"/>
        <o:r id="V:Rule16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7325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21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28</cp:revision>
  <cp:lastPrinted>2011-06-21T11:28:00Z</cp:lastPrinted>
  <dcterms:created xsi:type="dcterms:W3CDTF">2010-10-19T09:01:00Z</dcterms:created>
  <dcterms:modified xsi:type="dcterms:W3CDTF">2011-06-21T11:29:00Z</dcterms:modified>
</cp:coreProperties>
</file>